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FE11" w14:textId="77777777" w:rsidR="00A03FFA" w:rsidRPr="009F0C6E" w:rsidRDefault="00A03FFA" w:rsidP="00A03FF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F0C6E">
        <w:rPr>
          <w:rFonts w:ascii="TH SarabunPSK" w:hAnsi="TH SarabunPSK" w:cs="TH SarabunPSK"/>
          <w:b/>
          <w:bCs/>
          <w:sz w:val="30"/>
          <w:szCs w:val="30"/>
          <w:cs/>
        </w:rPr>
        <w:t>รายงานผลการปฏิบัติตาม</w:t>
      </w:r>
      <w:r w:rsidRPr="009F0C6E">
        <w:rPr>
          <w:rFonts w:ascii="TH SarabunPSK" w:hAnsi="TH SarabunPSK" w:cs="TH SarabunPSK"/>
          <w:b/>
          <w:bCs/>
          <w:sz w:val="30"/>
          <w:szCs w:val="30"/>
        </w:rPr>
        <w:t xml:space="preserve">แผนปฏิบัติการป้องกันการทุจริตและประพฤติมิชอบ </w:t>
      </w:r>
    </w:p>
    <w:p w14:paraId="1554C7E4" w14:textId="0D9571B5" w:rsidR="00A03FFA" w:rsidRPr="009F0C6E" w:rsidRDefault="00A03FFA" w:rsidP="00A03FF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F0C6E">
        <w:rPr>
          <w:rFonts w:ascii="TH SarabunPSK" w:hAnsi="TH SarabunPSK" w:cs="TH SarabunPSK"/>
          <w:b/>
          <w:bCs/>
          <w:sz w:val="30"/>
          <w:szCs w:val="30"/>
        </w:rPr>
        <w:t>ประจำปีงบประมาณ พ.ศ.256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8 รอบ 6 เดือน</w:t>
      </w:r>
      <w:r w:rsidRPr="009F0C6E">
        <w:rPr>
          <w:rFonts w:ascii="TH SarabunPSK" w:hAnsi="TH SarabunPSK" w:cs="TH SarabunPSK"/>
          <w:b/>
          <w:bCs/>
          <w:sz w:val="30"/>
          <w:szCs w:val="30"/>
          <w:cs/>
        </w:rPr>
        <w:t xml:space="preserve"> (1 ตุลาคม 2566 ถึง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30 เมษายน 2568</w:t>
      </w:r>
      <w:r w:rsidRPr="009F0C6E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</w:p>
    <w:p w14:paraId="70853703" w14:textId="77777777" w:rsidR="00A03FFA" w:rsidRPr="009F0C6E" w:rsidRDefault="00A03FFA" w:rsidP="00A03FF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F0C6E">
        <w:rPr>
          <w:rFonts w:ascii="TH SarabunPSK" w:hAnsi="TH SarabunPSK" w:cs="TH SarabunPSK"/>
          <w:b/>
          <w:bCs/>
          <w:sz w:val="30"/>
          <w:szCs w:val="30"/>
        </w:rPr>
        <w:t>มหาวิทยาลัยเทคโนโลยีพระจอมเกล้าพระนครเหนือ</w:t>
      </w:r>
    </w:p>
    <w:p w14:paraId="419C6F57" w14:textId="77777777" w:rsidR="00A03FFA" w:rsidRPr="009F0C6E" w:rsidRDefault="00A03FFA" w:rsidP="00A03FFA">
      <w:pPr>
        <w:pStyle w:val="NoSpacing"/>
        <w:jc w:val="center"/>
        <w:rPr>
          <w:rFonts w:ascii="TH SarabunPSK" w:hAnsi="TH SarabunPSK" w:cs="TH SarabunPSK"/>
          <w:sz w:val="30"/>
          <w:szCs w:val="30"/>
        </w:rPr>
      </w:pPr>
      <w:r w:rsidRPr="009F0C6E">
        <w:rPr>
          <w:rFonts w:ascii="TH SarabunPSK" w:hAnsi="TH SarabunPSK" w:cs="TH SarabunPSK"/>
          <w:sz w:val="30"/>
          <w:szCs w:val="30"/>
        </w:rPr>
        <w:t>-----------------------------</w:t>
      </w:r>
    </w:p>
    <w:p w14:paraId="3E023E4F" w14:textId="77777777" w:rsidR="00FF210C" w:rsidRPr="0001404D" w:rsidRDefault="00FF210C" w:rsidP="00FF210C">
      <w:pPr>
        <w:jc w:val="center"/>
        <w:rPr>
          <w:rFonts w:ascii="TH SarabunPSK" w:eastAsia="Sarabun" w:hAnsi="TH SarabunPSK" w:cs="TH SarabunPSK"/>
          <w:b/>
          <w:sz w:val="20"/>
          <w:szCs w:val="20"/>
        </w:rPr>
      </w:pPr>
    </w:p>
    <w:p w14:paraId="771D2AEC" w14:textId="77777777" w:rsidR="00FF210C" w:rsidRDefault="00FF210C" w:rsidP="00FF210C">
      <w:pPr>
        <w:rPr>
          <w:rFonts w:ascii="TH SarabunPSK" w:eastAsia="Sarabun" w:hAnsi="TH SarabunPSK" w:cs="TH SarabunPSK"/>
          <w:b/>
        </w:rPr>
      </w:pPr>
      <w:r w:rsidRPr="005300BF">
        <w:rPr>
          <w:rFonts w:ascii="TH SarabunPSK" w:eastAsia="Sarabun" w:hAnsi="TH SarabunPSK" w:cs="TH SarabunPSK"/>
          <w:b/>
          <w:u w:val="single"/>
        </w:rPr>
        <w:t>ยุทธศาสตร์ที่ 1</w:t>
      </w:r>
      <w:r w:rsidRPr="005300BF">
        <w:rPr>
          <w:rFonts w:ascii="TH SarabunPSK" w:eastAsia="Sarabun" w:hAnsi="TH SarabunPSK" w:cs="TH SarabunPSK"/>
          <w:b/>
        </w:rPr>
        <w:t xml:space="preserve"> สร้างสังคม มจพ.</w:t>
      </w:r>
      <w:r w:rsidRPr="005300BF">
        <w:rPr>
          <w:rFonts w:ascii="TH SarabunPSK" w:eastAsia="Sarabun" w:hAnsi="TH SarabunPSK" w:cs="TH SarabunPSK"/>
        </w:rPr>
        <w:t xml:space="preserve"> </w:t>
      </w:r>
      <w:r w:rsidRPr="0060704A">
        <w:rPr>
          <w:rFonts w:ascii="TH SarabunPSK" w:eastAsia="Sarabun" w:hAnsi="TH SarabunPSK" w:cs="TH SarabunPSK" w:hint="cs"/>
          <w:bCs/>
          <w:cs/>
        </w:rPr>
        <w:t>ที่</w:t>
      </w:r>
      <w:r w:rsidRPr="005300BF">
        <w:rPr>
          <w:rFonts w:ascii="TH SarabunPSK" w:eastAsia="Sarabun" w:hAnsi="TH SarabunPSK" w:cs="TH SarabunPSK"/>
          <w:b/>
        </w:rPr>
        <w:t>ไม่ทนต่อการทุจริต</w:t>
      </w:r>
    </w:p>
    <w:p w14:paraId="350491DA" w14:textId="77777777" w:rsidR="00FF210C" w:rsidRPr="00E0178A" w:rsidRDefault="00FF210C" w:rsidP="00FF210C">
      <w:pPr>
        <w:rPr>
          <w:rFonts w:ascii="TH SarabunPSK" w:eastAsia="Sarabun" w:hAnsi="TH SarabunPSK" w:cs="TH SarabunPSK"/>
          <w:b/>
          <w:sz w:val="10"/>
          <w:szCs w:val="10"/>
        </w:rPr>
      </w:pPr>
    </w:p>
    <w:tbl>
      <w:tblPr>
        <w:tblW w:w="15894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3118"/>
        <w:gridCol w:w="1389"/>
        <w:gridCol w:w="1588"/>
        <w:gridCol w:w="3090"/>
        <w:gridCol w:w="4148"/>
        <w:gridCol w:w="1743"/>
      </w:tblGrid>
      <w:tr w:rsidR="00FF210C" w:rsidRPr="005300BF" w14:paraId="5965B746" w14:textId="77777777" w:rsidTr="000B44CF">
        <w:trPr>
          <w:trHeight w:val="888"/>
        </w:trPr>
        <w:tc>
          <w:tcPr>
            <w:tcW w:w="818" w:type="dxa"/>
            <w:shd w:val="clear" w:color="auto" w:fill="FFF2CC" w:themeFill="accent4" w:themeFillTint="33"/>
          </w:tcPr>
          <w:p w14:paraId="0B5C2440" w14:textId="77777777" w:rsidR="00FF210C" w:rsidRPr="005300BF" w:rsidRDefault="00FF210C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t>ลำดับที่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68E76CBC" w14:textId="77777777" w:rsidR="00FF210C" w:rsidRPr="000B44CF" w:rsidRDefault="00FF210C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11435F10" w14:textId="77777777" w:rsidR="00FF210C" w:rsidRPr="000B44CF" w:rsidRDefault="00FF210C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41A7955E" w14:textId="77777777" w:rsidR="000B44CF" w:rsidRDefault="00FF210C" w:rsidP="000B44CF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58BFFB26" w14:textId="0732C476" w:rsidR="00FF210C" w:rsidRPr="000B44CF" w:rsidRDefault="000B44CF" w:rsidP="000B44CF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0488419F" w14:textId="77777777" w:rsidR="000B44CF" w:rsidRDefault="000B44CF" w:rsidP="000B44CF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5812CC8D" w14:textId="1EBAEFA5" w:rsidR="00FF210C" w:rsidRPr="000B44CF" w:rsidRDefault="000B44CF" w:rsidP="000B44CF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5CAB9D0B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643E1EB4" w14:textId="088475E6" w:rsidR="00FF210C" w:rsidRPr="000B44CF" w:rsidRDefault="000B44CF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shd w:val="clear" w:color="auto" w:fill="FFF2CC" w:themeFill="accent4" w:themeFillTint="33"/>
          </w:tcPr>
          <w:p w14:paraId="3E2CC54B" w14:textId="77777777" w:rsidR="00FF210C" w:rsidRPr="000B44CF" w:rsidRDefault="00FF210C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5699A948" w14:textId="1D9D1790" w:rsidR="00FF210C" w:rsidRPr="000B44CF" w:rsidRDefault="00FF210C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743" w:type="dxa"/>
            <w:shd w:val="clear" w:color="auto" w:fill="FFF2CC" w:themeFill="accent4" w:themeFillTint="33"/>
          </w:tcPr>
          <w:p w14:paraId="60002398" w14:textId="77777777" w:rsidR="00FF210C" w:rsidRPr="00951703" w:rsidRDefault="00FF210C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00626267" w14:textId="77777777" w:rsidR="00FF210C" w:rsidRPr="000B44CF" w:rsidRDefault="00FF210C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FF210C" w:rsidRPr="005300BF" w14:paraId="3C6633B9" w14:textId="77777777" w:rsidTr="00B35D44">
        <w:tc>
          <w:tcPr>
            <w:tcW w:w="15894" w:type="dxa"/>
            <w:gridSpan w:val="7"/>
            <w:shd w:val="clear" w:color="auto" w:fill="FFF2CC" w:themeFill="accent4" w:themeFillTint="33"/>
          </w:tcPr>
          <w:p w14:paraId="7FD8D4BC" w14:textId="77777777" w:rsidR="00FF210C" w:rsidRPr="00883A33" w:rsidRDefault="00FF210C" w:rsidP="00B35D44">
            <w:pPr>
              <w:rPr>
                <w:rFonts w:ascii="TH SarabunPSK" w:eastAsia="Sarabun" w:hAnsi="TH SarabunPSK" w:cs="TH SarabunPSK"/>
                <w:b/>
              </w:rPr>
            </w:pPr>
            <w:r w:rsidRPr="00883A33">
              <w:rPr>
                <w:rFonts w:ascii="TH SarabunPSK" w:eastAsia="Sarabun" w:hAnsi="TH SarabunPSK" w:cs="TH SarabunPSK"/>
                <w:b/>
              </w:rPr>
              <w:t>มาตรการ 1. สร้างจิตสำนึก ค่านิยมในก</w:t>
            </w:r>
            <w:r w:rsidRPr="00883A33">
              <w:rPr>
                <w:rFonts w:ascii="TH SarabunPSK" w:eastAsia="Sarabun" w:hAnsi="TH SarabunPSK" w:cs="TH SarabunPSK" w:hint="cs"/>
                <w:bCs/>
                <w:cs/>
              </w:rPr>
              <w:t>าร</w:t>
            </w:r>
            <w:r w:rsidRPr="00883A33">
              <w:rPr>
                <w:rFonts w:ascii="TH SarabunPSK" w:eastAsia="Sarabun" w:hAnsi="TH SarabunPSK" w:cs="TH SarabunPSK"/>
                <w:bCs/>
                <w:cs/>
              </w:rPr>
              <w:t>ต่อต้านการทุจริต ให้แก่บุคลากร</w:t>
            </w:r>
            <w:r w:rsidRPr="00883A33">
              <w:rPr>
                <w:rFonts w:ascii="TH SarabunPSK" w:eastAsia="Sarabun" w:hAnsi="TH SarabunPSK" w:cs="TH SarabunPSK"/>
                <w:bCs/>
              </w:rPr>
              <w:t xml:space="preserve"> </w:t>
            </w:r>
          </w:p>
        </w:tc>
      </w:tr>
      <w:tr w:rsidR="000B44CF" w:rsidRPr="005300BF" w14:paraId="290CB64A" w14:textId="77777777" w:rsidTr="000B44CF">
        <w:tc>
          <w:tcPr>
            <w:tcW w:w="818" w:type="dxa"/>
            <w:shd w:val="clear" w:color="auto" w:fill="FFFFFF"/>
          </w:tcPr>
          <w:p w14:paraId="37DB0AC3" w14:textId="77777777" w:rsidR="000B44CF" w:rsidRDefault="000B44CF" w:rsidP="000B44CF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14:paraId="6938AA69" w14:textId="77777777" w:rsidR="000B44CF" w:rsidRDefault="000B44CF" w:rsidP="000B44CF">
            <w:pPr>
              <w:jc w:val="thaiDistribute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โครงการเสริมสร้างคุณธรรม</w:t>
            </w:r>
          </w:p>
          <w:p w14:paraId="3DEE7A9A" w14:textId="77777777" w:rsidR="000B44CF" w:rsidRPr="00C07307" w:rsidRDefault="000B44CF" w:rsidP="000B44CF">
            <w:pPr>
              <w:jc w:val="thaiDistribute"/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 w:rsidRPr="005300BF">
              <w:rPr>
                <w:rFonts w:ascii="TH SarabunPSK" w:eastAsia="Sarabun" w:hAnsi="TH SarabunPSK" w:cs="TH SarabunPSK"/>
              </w:rPr>
              <w:t>จริยธรรม และหลักธรรมาภิบาล</w:t>
            </w:r>
          </w:p>
        </w:tc>
        <w:tc>
          <w:tcPr>
            <w:tcW w:w="1389" w:type="dxa"/>
            <w:shd w:val="clear" w:color="auto" w:fill="FFFFFF"/>
          </w:tcPr>
          <w:p w14:paraId="00E23479" w14:textId="77777777" w:rsidR="000B44CF" w:rsidRDefault="000B44CF" w:rsidP="000B44CF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>
              <w:rPr>
                <w:rFonts w:ascii="TH SarabunPSK" w:eastAsia="Sarabun" w:hAnsi="TH SarabunPSK" w:cs="TH SarabunPSK"/>
              </w:rPr>
              <w:t>17</w:t>
            </w:r>
            <w:r w:rsidRPr="005300BF">
              <w:rPr>
                <w:rFonts w:ascii="TH SarabunPSK" w:eastAsia="Sarabun" w:hAnsi="TH SarabunPSK" w:cs="TH SarabunPSK"/>
              </w:rPr>
              <w:t>,</w:t>
            </w:r>
            <w:r>
              <w:rPr>
                <w:rFonts w:ascii="TH SarabunPSK" w:eastAsia="Sarabun" w:hAnsi="TH SarabunPSK" w:cs="TH SarabunPSK"/>
              </w:rPr>
              <w:t>5</w:t>
            </w:r>
            <w:r w:rsidRPr="005300BF">
              <w:rPr>
                <w:rFonts w:ascii="TH SarabunPSK" w:eastAsia="Sarabun" w:hAnsi="TH SarabunPSK" w:cs="TH SarabunPSK"/>
              </w:rPr>
              <w:t>00.00</w:t>
            </w:r>
          </w:p>
        </w:tc>
        <w:tc>
          <w:tcPr>
            <w:tcW w:w="1588" w:type="dxa"/>
            <w:shd w:val="clear" w:color="auto" w:fill="FFFFFF"/>
          </w:tcPr>
          <w:p w14:paraId="29153F69" w14:textId="77777777" w:rsidR="000B44CF" w:rsidRPr="005300BF" w:rsidRDefault="000B44CF" w:rsidP="000B44CF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/>
          </w:tcPr>
          <w:p w14:paraId="74A27CD0" w14:textId="27E48A0D" w:rsidR="000B44CF" w:rsidRPr="000172EB" w:rsidRDefault="000B44CF" w:rsidP="000B44CF">
            <w:pPr>
              <w:rPr>
                <w:rFonts w:ascii="TH SarabunPSK" w:eastAsia="MS Mincho" w:hAnsi="TH SarabunPSK" w:cs="TH SarabunPSK"/>
                <w:lang w:eastAsia="ja-JP"/>
              </w:rPr>
            </w:pPr>
            <w:r w:rsidRPr="000172EB">
              <w:rPr>
                <w:rFonts w:ascii="TH SarabunPSK" w:eastAsia="MS Mincho" w:hAnsi="TH SarabunPSK" w:cs="TH SarabunPSK"/>
                <w:cs/>
                <w:lang w:eastAsia="ja-JP"/>
              </w:rPr>
              <w:t>1.ร้อยละของ</w:t>
            </w:r>
            <w:r w:rsidRPr="000172EB">
              <w:rPr>
                <w:rFonts w:ascii="TH SarabunPSK" w:eastAsia="MS Mincho" w:hAnsi="TH SarabunPSK" w:cs="TH SarabunPSK" w:hint="cs"/>
                <w:cs/>
                <w:lang w:eastAsia="ja-JP"/>
              </w:rPr>
              <w:t>ก</w:t>
            </w:r>
            <w:r w:rsidRPr="000172EB">
              <w:rPr>
                <w:rFonts w:ascii="TH SarabunPSK" w:eastAsia="MS Mincho" w:hAnsi="TH SarabunPSK" w:cs="TH SarabunPSK"/>
                <w:cs/>
                <w:lang w:eastAsia="ja-JP"/>
              </w:rPr>
              <w:t>ลุ่มเป้าหมายที่เข้าร่วมโครงการ</w:t>
            </w:r>
            <w:r w:rsidRPr="000172EB">
              <w:rPr>
                <w:rFonts w:ascii="TH SarabunPSK" w:eastAsia="MS Mincho" w:hAnsi="TH SarabunPSK" w:cs="TH SarabunPSK" w:hint="cs"/>
                <w:cs/>
                <w:lang w:eastAsia="ja-JP"/>
              </w:rPr>
              <w:t>ไม่ต่ำกว่าร้อยละ 80</w:t>
            </w:r>
          </w:p>
          <w:p w14:paraId="4B2C8DEC" w14:textId="79914918" w:rsidR="000B44CF" w:rsidRPr="005300BF" w:rsidRDefault="000B44CF" w:rsidP="000B44CF">
            <w:pPr>
              <w:rPr>
                <w:rFonts w:ascii="TH SarabunPSK" w:eastAsia="Sarabun" w:hAnsi="TH SarabunPSK" w:cs="TH SarabunPSK"/>
                <w:b/>
                <w:spacing w:val="-4"/>
              </w:rPr>
            </w:pPr>
            <w:r w:rsidRPr="000172EB">
              <w:rPr>
                <w:rFonts w:ascii="TH SarabunPSK" w:eastAsia="MS Mincho" w:hAnsi="TH SarabunPSK" w:cs="TH SarabunPSK"/>
                <w:lang w:eastAsia="ja-JP"/>
              </w:rPr>
              <w:t>2</w:t>
            </w:r>
            <w:r w:rsidRPr="000172EB">
              <w:rPr>
                <w:rFonts w:ascii="TH SarabunPSK" w:eastAsia="MS Mincho" w:hAnsi="TH SarabunPSK" w:cs="TH SarabunPSK"/>
                <w:cs/>
                <w:lang w:eastAsia="ja-JP"/>
              </w:rPr>
              <w:t>.คะแนนเฉลี่ยความพึงพอใจ</w:t>
            </w:r>
            <w:r>
              <w:rPr>
                <w:rFonts w:ascii="TH SarabunPSK" w:eastAsia="MS Mincho" w:hAnsi="TH SarabunPSK" w:cs="TH SarabunPSK" w:hint="cs"/>
                <w:cs/>
                <w:lang w:eastAsia="ja-JP"/>
              </w:rPr>
              <w:t xml:space="preserve">           </w:t>
            </w:r>
            <w:r w:rsidRPr="000172EB">
              <w:rPr>
                <w:rFonts w:ascii="TH SarabunPSK" w:eastAsia="MS Mincho" w:hAnsi="TH SarabunPSK" w:cs="TH SarabunPSK"/>
                <w:cs/>
                <w:lang w:eastAsia="ja-JP"/>
              </w:rPr>
              <w:t>ของผู้เข้าร่วมโครงการ</w:t>
            </w:r>
            <w:r w:rsidRPr="000172EB">
              <w:rPr>
                <w:rFonts w:ascii="TH SarabunPSK" w:eastAsia="MS Mincho" w:hAnsi="TH SarabunPSK" w:cs="TH SarabunPSK" w:hint="cs"/>
                <w:cs/>
                <w:lang w:eastAsia="ja-JP"/>
              </w:rPr>
              <w:t>คะแนนเฉลี่ย 3.51</w:t>
            </w:r>
          </w:p>
        </w:tc>
        <w:tc>
          <w:tcPr>
            <w:tcW w:w="4148" w:type="dxa"/>
            <w:shd w:val="clear" w:color="auto" w:fill="FFFFFF"/>
          </w:tcPr>
          <w:p w14:paraId="41C4BEFD" w14:textId="1C767478" w:rsidR="000B44CF" w:rsidRPr="000172EB" w:rsidRDefault="000B44CF" w:rsidP="000B44CF">
            <w:pPr>
              <w:rPr>
                <w:rFonts w:ascii="TH SarabunPSK" w:eastAsia="Sarabun" w:hAnsi="TH SarabunPSK" w:cs="TH SarabunPSK"/>
                <w:b/>
                <w:spacing w:val="-12"/>
                <w:cs/>
              </w:rPr>
            </w:pPr>
          </w:p>
        </w:tc>
        <w:tc>
          <w:tcPr>
            <w:tcW w:w="1743" w:type="dxa"/>
            <w:shd w:val="clear" w:color="auto" w:fill="FFFFFF"/>
          </w:tcPr>
          <w:p w14:paraId="33DFBAC4" w14:textId="4B6C6C37" w:rsidR="000B44CF" w:rsidRPr="000172EB" w:rsidRDefault="000B44CF" w:rsidP="000B44CF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 w:rsidRPr="000172EB">
              <w:rPr>
                <w:rFonts w:ascii="TH SarabunPSK" w:hAnsi="TH SarabunPSK" w:cs="TH SarabunPSK"/>
                <w:cs/>
              </w:rPr>
              <w:t>กองบริหารและจัดการทรัพยากรมนุษย์</w:t>
            </w:r>
            <w:r w:rsidR="005B4AA1">
              <w:rPr>
                <w:rFonts w:ascii="TH SarabunPSK" w:hAnsi="TH SarabunPSK" w:cs="TH SarabunPSK" w:hint="cs"/>
                <w:cs/>
              </w:rPr>
              <w:t xml:space="preserve"> สำนักงานอธิการบดี</w:t>
            </w:r>
          </w:p>
        </w:tc>
      </w:tr>
      <w:tr w:rsidR="000B44CF" w:rsidRPr="005300BF" w14:paraId="0B0581DE" w14:textId="77777777" w:rsidTr="000B44CF">
        <w:tc>
          <w:tcPr>
            <w:tcW w:w="818" w:type="dxa"/>
            <w:shd w:val="clear" w:color="auto" w:fill="FFFFFF"/>
          </w:tcPr>
          <w:p w14:paraId="67B9FA7D" w14:textId="77777777" w:rsidR="000B44CF" w:rsidRDefault="000B44CF" w:rsidP="000B44CF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2</w:t>
            </w:r>
          </w:p>
        </w:tc>
        <w:tc>
          <w:tcPr>
            <w:tcW w:w="3118" w:type="dxa"/>
            <w:shd w:val="clear" w:color="auto" w:fill="FFFFFF"/>
          </w:tcPr>
          <w:p w14:paraId="64CB83CC" w14:textId="77777777" w:rsidR="000B44CF" w:rsidRPr="00C07307" w:rsidRDefault="000B44CF" w:rsidP="000B44CF">
            <w:pPr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 w:rsidRPr="00C07307"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โครงการปัจฉิมนิเทศนักศึกษา คณะ</w:t>
            </w: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เ</w:t>
            </w:r>
            <w:r w:rsidRPr="00C07307"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ทคโนโลยีสารสนเทศและนวัตกรรม</w:t>
            </w:r>
          </w:p>
        </w:tc>
        <w:tc>
          <w:tcPr>
            <w:tcW w:w="1389" w:type="dxa"/>
            <w:shd w:val="clear" w:color="auto" w:fill="FFFFFF"/>
          </w:tcPr>
          <w:p w14:paraId="6E8C02A5" w14:textId="77777777" w:rsidR="000B44CF" w:rsidRDefault="000B44CF" w:rsidP="000B44CF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20</w:t>
            </w:r>
            <w:r>
              <w:rPr>
                <w:rFonts w:ascii="TH SarabunPSK" w:eastAsia="Sarabun" w:hAnsi="TH SarabunPSK" w:cs="TH SarabunPSK"/>
                <w:b/>
                <w:highlight w:val="white"/>
              </w:rPr>
              <w:t>,</w:t>
            </w: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000.00</w:t>
            </w:r>
          </w:p>
        </w:tc>
        <w:tc>
          <w:tcPr>
            <w:tcW w:w="1588" w:type="dxa"/>
            <w:shd w:val="clear" w:color="auto" w:fill="FFFFFF"/>
          </w:tcPr>
          <w:p w14:paraId="2654A147" w14:textId="77777777" w:rsidR="000B44CF" w:rsidRPr="005300BF" w:rsidRDefault="000B44CF" w:rsidP="000B44CF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/>
          </w:tcPr>
          <w:p w14:paraId="3F23568C" w14:textId="16CB1F8A" w:rsidR="000B44CF" w:rsidRPr="000B44CF" w:rsidRDefault="000B44CF" w:rsidP="000B44CF">
            <w:pPr>
              <w:rPr>
                <w:rFonts w:ascii="TH SarabunPSK Bold" w:eastAsia="Sarabun" w:hAnsi="TH SarabunPSK Bold" w:cs="TH SarabunPSK"/>
                <w:b/>
                <w:spacing w:val="-4"/>
              </w:rPr>
            </w:pPr>
            <w:r w:rsidRPr="000B44CF">
              <w:rPr>
                <w:rFonts w:ascii="TH SarabunPSK Bold" w:eastAsia="Sarabun" w:hAnsi="TH SarabunPSK Bold" w:cs="TH SarabunPSK" w:hint="cs"/>
                <w:b/>
                <w:spacing w:val="-4"/>
                <w:cs/>
              </w:rPr>
              <w:t xml:space="preserve">ระดับความพึงพอใจต่อกิจกรรมมากกว่า 3.51 </w:t>
            </w:r>
          </w:p>
        </w:tc>
        <w:tc>
          <w:tcPr>
            <w:tcW w:w="4148" w:type="dxa"/>
            <w:shd w:val="clear" w:color="auto" w:fill="FFFFFF"/>
          </w:tcPr>
          <w:p w14:paraId="49BC097B" w14:textId="075ECF1A" w:rsidR="000B44CF" w:rsidRDefault="000B44CF" w:rsidP="000B44CF">
            <w:pPr>
              <w:rPr>
                <w:rFonts w:ascii="TH SarabunPSK" w:eastAsia="Sarabun" w:hAnsi="TH SarabunPSK" w:cs="TH SarabunPSK"/>
                <w:b/>
                <w:spacing w:val="-12"/>
                <w:cs/>
              </w:rPr>
            </w:pPr>
          </w:p>
        </w:tc>
        <w:tc>
          <w:tcPr>
            <w:tcW w:w="1743" w:type="dxa"/>
            <w:shd w:val="clear" w:color="auto" w:fill="FFFFFF"/>
          </w:tcPr>
          <w:p w14:paraId="4DC49E9B" w14:textId="77777777" w:rsidR="000B44CF" w:rsidRPr="00232237" w:rsidRDefault="000B44CF" w:rsidP="000B44CF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 w:rsidRPr="00232237">
              <w:rPr>
                <w:rFonts w:ascii="TH SarabunPSK" w:eastAsia="Sarabun" w:hAnsi="TH SarabunPSK" w:cs="TH SarabunPSK"/>
                <w:spacing w:val="-10"/>
                <w:cs/>
              </w:rPr>
              <w:t>คณะ</w:t>
            </w: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เ</w:t>
            </w:r>
            <w:r w:rsidRPr="00232237">
              <w:rPr>
                <w:rFonts w:ascii="TH SarabunPSK" w:eastAsia="Sarabun" w:hAnsi="TH SarabunPSK" w:cs="TH SarabunPSK"/>
                <w:spacing w:val="-10"/>
                <w:cs/>
              </w:rPr>
              <w:t>ทคโนโลยีสารสนเทศและนวัตกรรมดิจิทัล</w:t>
            </w:r>
          </w:p>
        </w:tc>
      </w:tr>
      <w:tr w:rsidR="000B44CF" w:rsidRPr="005300BF" w14:paraId="6E225916" w14:textId="77777777" w:rsidTr="000B44CF">
        <w:tc>
          <w:tcPr>
            <w:tcW w:w="818" w:type="dxa"/>
            <w:shd w:val="clear" w:color="auto" w:fill="FFFFFF"/>
          </w:tcPr>
          <w:p w14:paraId="6D53E827" w14:textId="77777777" w:rsidR="000B44CF" w:rsidRDefault="000B44CF" w:rsidP="000B44CF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/>
              </w:rPr>
              <w:t>3</w:t>
            </w:r>
          </w:p>
        </w:tc>
        <w:tc>
          <w:tcPr>
            <w:tcW w:w="3118" w:type="dxa"/>
            <w:shd w:val="clear" w:color="auto" w:fill="FFFFFF"/>
          </w:tcPr>
          <w:p w14:paraId="46FE1D73" w14:textId="77777777" w:rsidR="000B44CF" w:rsidRPr="00C07307" w:rsidRDefault="000B44CF" w:rsidP="000B44CF">
            <w:pPr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โครงการปัจฉิมนิเทศนักศึกษา สถอ. ประจำปีการศึกษา 2567</w:t>
            </w:r>
          </w:p>
        </w:tc>
        <w:tc>
          <w:tcPr>
            <w:tcW w:w="1389" w:type="dxa"/>
            <w:shd w:val="clear" w:color="auto" w:fill="FFFFFF"/>
          </w:tcPr>
          <w:p w14:paraId="1DBC933B" w14:textId="77777777" w:rsidR="000B44CF" w:rsidRDefault="000B44CF" w:rsidP="000B44CF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40,000.00</w:t>
            </w:r>
          </w:p>
        </w:tc>
        <w:tc>
          <w:tcPr>
            <w:tcW w:w="1588" w:type="dxa"/>
            <w:shd w:val="clear" w:color="auto" w:fill="FFFFFF"/>
          </w:tcPr>
          <w:p w14:paraId="75B225DD" w14:textId="77777777" w:rsidR="000B44CF" w:rsidRPr="005300BF" w:rsidRDefault="000B44CF" w:rsidP="000B44CF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/>
          </w:tcPr>
          <w:p w14:paraId="09859F24" w14:textId="77777777" w:rsidR="000B44CF" w:rsidRPr="000B44CF" w:rsidRDefault="000B44CF" w:rsidP="000B44CF">
            <w:pPr>
              <w:rPr>
                <w:rFonts w:ascii="TH SarabunPSK Bold" w:eastAsia="Sarabun" w:hAnsi="TH SarabunPSK Bold" w:cs="TH SarabunPSK"/>
                <w:b/>
                <w:spacing w:val="-4"/>
              </w:rPr>
            </w:pPr>
            <w:r w:rsidRPr="000B44CF">
              <w:rPr>
                <w:rFonts w:ascii="TH SarabunPSK Bold" w:eastAsia="Sarabun" w:hAnsi="TH SarabunPSK Bold" w:cs="TH SarabunPSK" w:hint="cs"/>
                <w:b/>
                <w:spacing w:val="-4"/>
                <w:cs/>
              </w:rPr>
              <w:t xml:space="preserve">จำนวนนักศึกษาที่เข้าร่วมโครงการ </w:t>
            </w:r>
          </w:p>
          <w:p w14:paraId="5F4FD9D2" w14:textId="6636EFC8" w:rsidR="000B44CF" w:rsidRPr="000B44CF" w:rsidRDefault="000B44CF" w:rsidP="000B44CF">
            <w:pPr>
              <w:rPr>
                <w:rFonts w:ascii="TH SarabunPSK Bold" w:eastAsia="Sarabun" w:hAnsi="TH SarabunPSK Bold" w:cs="TH SarabunPSK"/>
                <w:b/>
                <w:spacing w:val="-4"/>
              </w:rPr>
            </w:pPr>
            <w:r w:rsidRPr="000B44CF">
              <w:rPr>
                <w:rFonts w:ascii="TH SarabunPSK Bold" w:eastAsia="Sarabun" w:hAnsi="TH SarabunPSK Bold" w:cs="TH SarabunPSK" w:hint="cs"/>
                <w:b/>
                <w:spacing w:val="-4"/>
                <w:cs/>
              </w:rPr>
              <w:t xml:space="preserve">ระดับความพึงพอใจ </w:t>
            </w:r>
          </w:p>
        </w:tc>
        <w:tc>
          <w:tcPr>
            <w:tcW w:w="4148" w:type="dxa"/>
            <w:shd w:val="clear" w:color="auto" w:fill="FFFFFF"/>
          </w:tcPr>
          <w:p w14:paraId="3F3AE348" w14:textId="5B3BD210" w:rsidR="000B44CF" w:rsidRDefault="000B44CF" w:rsidP="000B44CF">
            <w:pPr>
              <w:rPr>
                <w:rFonts w:ascii="TH SarabunPSK" w:eastAsia="Sarabun" w:hAnsi="TH SarabunPSK" w:cs="TH SarabunPSK"/>
                <w:b/>
                <w:spacing w:val="-12"/>
                <w:cs/>
              </w:rPr>
            </w:pPr>
          </w:p>
        </w:tc>
        <w:tc>
          <w:tcPr>
            <w:tcW w:w="1743" w:type="dxa"/>
            <w:shd w:val="clear" w:color="auto" w:fill="FFFFFF"/>
          </w:tcPr>
          <w:p w14:paraId="512E0929" w14:textId="77777777" w:rsidR="000B44CF" w:rsidRPr="00232237" w:rsidRDefault="000B44CF" w:rsidP="000B44CF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คณะสถาปัตยกรรมและการออกแบบ</w:t>
            </w:r>
          </w:p>
        </w:tc>
      </w:tr>
    </w:tbl>
    <w:p w14:paraId="36C0901D" w14:textId="77777777" w:rsidR="00FF210C" w:rsidRDefault="00FF210C" w:rsidP="00FF210C">
      <w:r>
        <w:br w:type="page"/>
      </w:r>
    </w:p>
    <w:tbl>
      <w:tblPr>
        <w:tblW w:w="15894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3118"/>
        <w:gridCol w:w="1389"/>
        <w:gridCol w:w="1588"/>
        <w:gridCol w:w="3090"/>
        <w:gridCol w:w="4148"/>
        <w:gridCol w:w="1743"/>
      </w:tblGrid>
      <w:tr w:rsidR="00951703" w:rsidRPr="005300BF" w14:paraId="17698F47" w14:textId="77777777" w:rsidTr="00B35D44">
        <w:trPr>
          <w:trHeight w:val="888"/>
        </w:trPr>
        <w:tc>
          <w:tcPr>
            <w:tcW w:w="818" w:type="dxa"/>
            <w:shd w:val="clear" w:color="auto" w:fill="FFF2CC" w:themeFill="accent4" w:themeFillTint="33"/>
          </w:tcPr>
          <w:p w14:paraId="29643FA4" w14:textId="77777777" w:rsidR="00951703" w:rsidRPr="005300BF" w:rsidRDefault="00951703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lastRenderedPageBreak/>
              <w:t>ลำดับที่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05EA3B24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05EB8F46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38E436F0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261C6C1B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2B6C1643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6C9EC2A2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219DA6D5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3815F519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shd w:val="clear" w:color="auto" w:fill="FFF2CC" w:themeFill="accent4" w:themeFillTint="33"/>
          </w:tcPr>
          <w:p w14:paraId="3D689101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6F8FB3CB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743" w:type="dxa"/>
            <w:shd w:val="clear" w:color="auto" w:fill="FFF2CC" w:themeFill="accent4" w:themeFillTint="33"/>
          </w:tcPr>
          <w:p w14:paraId="76F16A2E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2683553B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A03FFA" w:rsidRPr="005300BF" w14:paraId="4BB3F646" w14:textId="77777777" w:rsidTr="006D039B">
        <w:tc>
          <w:tcPr>
            <w:tcW w:w="818" w:type="dxa"/>
            <w:shd w:val="clear" w:color="auto" w:fill="FFFFFF"/>
          </w:tcPr>
          <w:p w14:paraId="6F341CB7" w14:textId="77777777" w:rsidR="00A03FFA" w:rsidRDefault="00A03FFA" w:rsidP="00A03FFA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4 </w:t>
            </w:r>
          </w:p>
        </w:tc>
        <w:tc>
          <w:tcPr>
            <w:tcW w:w="3118" w:type="dxa"/>
            <w:shd w:val="clear" w:color="auto" w:fill="FFFFFF"/>
          </w:tcPr>
          <w:p w14:paraId="3D3E8C65" w14:textId="77777777" w:rsidR="00A03FFA" w:rsidRDefault="00A03FFA" w:rsidP="00A03FFA">
            <w:pPr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 xml:space="preserve">โครงการปฐมนิเทศนักศึกษาใหม่ ประจำปีการศึกษา 2568 </w:t>
            </w:r>
          </w:p>
        </w:tc>
        <w:tc>
          <w:tcPr>
            <w:tcW w:w="1389" w:type="dxa"/>
            <w:shd w:val="clear" w:color="auto" w:fill="FFFFFF"/>
          </w:tcPr>
          <w:p w14:paraId="239CD888" w14:textId="77777777" w:rsidR="00A03FFA" w:rsidRDefault="00A03FFA" w:rsidP="00A03FFA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225,000.00</w:t>
            </w:r>
          </w:p>
        </w:tc>
        <w:tc>
          <w:tcPr>
            <w:tcW w:w="1588" w:type="dxa"/>
            <w:shd w:val="clear" w:color="auto" w:fill="FFFFFF"/>
          </w:tcPr>
          <w:p w14:paraId="697FB641" w14:textId="77777777" w:rsidR="00A03FFA" w:rsidRPr="005300BF" w:rsidRDefault="00A03FFA" w:rsidP="00A03FFA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/>
          </w:tcPr>
          <w:p w14:paraId="54B9D3AB" w14:textId="77777777" w:rsidR="00A03FFA" w:rsidRDefault="00A03FFA" w:rsidP="00A03FFA">
            <w:pPr>
              <w:rPr>
                <w:rFonts w:ascii="TH SarabunPSK" w:eastAsia="Sarabun" w:hAnsi="TH SarabunPSK" w:cs="TH SarabunPSK"/>
                <w:b/>
                <w:spacing w:val="-12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จำนวนนักศึกษาที่เข้าร่วมโครงการ</w:t>
            </w:r>
          </w:p>
          <w:p w14:paraId="395C98E0" w14:textId="77FA186A" w:rsidR="00A03FFA" w:rsidRPr="005300BF" w:rsidRDefault="00A03FFA" w:rsidP="00A03FFA">
            <w:pPr>
              <w:rPr>
                <w:rFonts w:ascii="TH SarabunPSK" w:eastAsia="Sarabun" w:hAnsi="TH SarabunPSK" w:cs="TH SarabunPSK"/>
                <w:b/>
                <w:spacing w:val="-4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ระดับความพึงพอใจ</w:t>
            </w:r>
          </w:p>
        </w:tc>
        <w:tc>
          <w:tcPr>
            <w:tcW w:w="4148" w:type="dxa"/>
            <w:shd w:val="clear" w:color="auto" w:fill="FFFFFF"/>
          </w:tcPr>
          <w:p w14:paraId="2B1E7968" w14:textId="50490910" w:rsidR="00A03FFA" w:rsidRDefault="00A03FFA" w:rsidP="00A03FFA">
            <w:pPr>
              <w:rPr>
                <w:rFonts w:ascii="TH SarabunPSK" w:eastAsia="Sarabun" w:hAnsi="TH SarabunPSK" w:cs="TH SarabunPSK"/>
                <w:b/>
                <w:spacing w:val="-12"/>
                <w:cs/>
              </w:rPr>
            </w:pPr>
          </w:p>
        </w:tc>
        <w:tc>
          <w:tcPr>
            <w:tcW w:w="1743" w:type="dxa"/>
            <w:shd w:val="clear" w:color="auto" w:fill="FFFFFF"/>
          </w:tcPr>
          <w:p w14:paraId="4B2453E9" w14:textId="77777777" w:rsidR="00A03FFA" w:rsidRDefault="00A03FFA" w:rsidP="00A03FFA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คณะสถาปัตยกรรมและการออกแบบ</w:t>
            </w:r>
          </w:p>
        </w:tc>
      </w:tr>
      <w:tr w:rsidR="00A03FFA" w:rsidRPr="005300BF" w14:paraId="79AF6814" w14:textId="77777777" w:rsidTr="006D039B">
        <w:tc>
          <w:tcPr>
            <w:tcW w:w="818" w:type="dxa"/>
            <w:shd w:val="clear" w:color="auto" w:fill="FFFFFF"/>
          </w:tcPr>
          <w:p w14:paraId="51FBB318" w14:textId="77777777" w:rsidR="00A03FFA" w:rsidRDefault="00A03FFA" w:rsidP="00A03FFA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5</w:t>
            </w:r>
          </w:p>
        </w:tc>
        <w:tc>
          <w:tcPr>
            <w:tcW w:w="3118" w:type="dxa"/>
            <w:shd w:val="clear" w:color="auto" w:fill="FFFFFF"/>
          </w:tcPr>
          <w:p w14:paraId="40128D7D" w14:textId="77777777" w:rsidR="00A03FFA" w:rsidRDefault="00A03FFA" w:rsidP="00A03FFA">
            <w:pPr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 w:rsidRPr="00861383">
              <w:rPr>
                <w:rFonts w:ascii="TH SarabunPSK Bold" w:eastAsia="Sarabun" w:hAnsi="TH SarabunPSK Bold" w:cs="TH SarabunPSK" w:hint="cs"/>
                <w:b/>
                <w:spacing w:val="-6"/>
                <w:highlight w:val="white"/>
                <w:cs/>
              </w:rPr>
              <w:t>โครงการ สถอ. รับขวัญนักศึกษาใหม่</w:t>
            </w: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 xml:space="preserve"> (บายศรีสู่ขวัญ) ประจำปีการศึกษา 2568 </w:t>
            </w:r>
          </w:p>
        </w:tc>
        <w:tc>
          <w:tcPr>
            <w:tcW w:w="1389" w:type="dxa"/>
            <w:shd w:val="clear" w:color="auto" w:fill="FFFFFF"/>
          </w:tcPr>
          <w:p w14:paraId="22CAD239" w14:textId="77777777" w:rsidR="00A03FFA" w:rsidRDefault="00A03FFA" w:rsidP="00A03FFA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</w:p>
        </w:tc>
        <w:tc>
          <w:tcPr>
            <w:tcW w:w="1588" w:type="dxa"/>
            <w:shd w:val="clear" w:color="auto" w:fill="FFFFFF"/>
          </w:tcPr>
          <w:p w14:paraId="22D1DD99" w14:textId="77777777" w:rsidR="00A03FFA" w:rsidRPr="005300BF" w:rsidRDefault="00A03FFA" w:rsidP="00A03FFA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/>
          </w:tcPr>
          <w:p w14:paraId="50879DC8" w14:textId="77777777" w:rsidR="00A03FFA" w:rsidRDefault="00A03FFA" w:rsidP="00A03FFA">
            <w:pPr>
              <w:rPr>
                <w:rFonts w:ascii="TH SarabunPSK" w:eastAsia="Sarabun" w:hAnsi="TH SarabunPSK" w:cs="TH SarabunPSK"/>
                <w:b/>
                <w:spacing w:val="-12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จำนวนนักศึกษาที่เข้าร่วมโครงการ</w:t>
            </w:r>
          </w:p>
          <w:p w14:paraId="13D69785" w14:textId="7DBCE47C" w:rsidR="00A03FFA" w:rsidRPr="005300BF" w:rsidRDefault="00A03FFA" w:rsidP="00A03FFA">
            <w:pPr>
              <w:rPr>
                <w:rFonts w:ascii="TH SarabunPSK" w:eastAsia="Sarabun" w:hAnsi="TH SarabunPSK" w:cs="TH SarabunPSK"/>
                <w:b/>
                <w:spacing w:val="-4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ระดับความพึงพอใจ</w:t>
            </w:r>
          </w:p>
        </w:tc>
        <w:tc>
          <w:tcPr>
            <w:tcW w:w="4148" w:type="dxa"/>
            <w:shd w:val="clear" w:color="auto" w:fill="FFFFFF"/>
          </w:tcPr>
          <w:p w14:paraId="7ACBC7EB" w14:textId="1CED8208" w:rsidR="00A03FFA" w:rsidRDefault="00A03FFA" w:rsidP="00A03FFA">
            <w:pPr>
              <w:rPr>
                <w:rFonts w:ascii="TH SarabunPSK" w:eastAsia="Sarabun" w:hAnsi="TH SarabunPSK" w:cs="TH SarabunPSK"/>
                <w:b/>
                <w:spacing w:val="-12"/>
                <w:cs/>
              </w:rPr>
            </w:pPr>
          </w:p>
        </w:tc>
        <w:tc>
          <w:tcPr>
            <w:tcW w:w="1743" w:type="dxa"/>
            <w:shd w:val="clear" w:color="auto" w:fill="FFFFFF"/>
          </w:tcPr>
          <w:p w14:paraId="76C188F0" w14:textId="77777777" w:rsidR="00A03FFA" w:rsidRDefault="00A03FFA" w:rsidP="00A03FFA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คณะสถาปัตยกรรมและการออกแบบ</w:t>
            </w:r>
          </w:p>
        </w:tc>
      </w:tr>
      <w:tr w:rsidR="006D039B" w:rsidRPr="005300BF" w14:paraId="6614785B" w14:textId="77777777" w:rsidTr="006D039B">
        <w:tc>
          <w:tcPr>
            <w:tcW w:w="818" w:type="dxa"/>
            <w:shd w:val="clear" w:color="auto" w:fill="FFFFFF"/>
          </w:tcPr>
          <w:p w14:paraId="5938C212" w14:textId="77777777" w:rsidR="006D039B" w:rsidRDefault="006D039B" w:rsidP="006D039B">
            <w:pPr>
              <w:spacing w:after="160" w:line="259" w:lineRule="auto"/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6</w:t>
            </w:r>
          </w:p>
        </w:tc>
        <w:tc>
          <w:tcPr>
            <w:tcW w:w="3118" w:type="dxa"/>
            <w:shd w:val="clear" w:color="auto" w:fill="FFFFFF"/>
          </w:tcPr>
          <w:p w14:paraId="717A21A6" w14:textId="77777777" w:rsidR="006D039B" w:rsidRDefault="006D039B" w:rsidP="006D039B">
            <w:pPr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ส่งเสริมและประชาสัมพันธ์ให้บุคลากรมีความรู้ความเข้าใจนโยบาย ระบัยบ และข้อบังคับของมหาวิทยาลัย</w:t>
            </w:r>
          </w:p>
        </w:tc>
        <w:tc>
          <w:tcPr>
            <w:tcW w:w="1389" w:type="dxa"/>
            <w:shd w:val="clear" w:color="auto" w:fill="FFFFFF"/>
          </w:tcPr>
          <w:p w14:paraId="7569D9D5" w14:textId="77777777" w:rsidR="006D039B" w:rsidRPr="00951703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  <w:cs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3B6678EE" w14:textId="29BD88E9" w:rsidR="006D039B" w:rsidRPr="000C2D2B" w:rsidRDefault="006D039B" w:rsidP="006D039B">
            <w:pPr>
              <w:jc w:val="center"/>
              <w:rPr>
                <w:rFonts w:ascii="TH SarabunPSK Bold" w:eastAsia="Sarabun" w:hAnsi="TH SarabunPSK Bold" w:cs="TH SarabunPSK"/>
                <w:b/>
                <w:spacing w:val="-6"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2DDA09E2" w14:textId="38593737" w:rsidR="006D039B" w:rsidRPr="000C2D2B" w:rsidRDefault="006D039B" w:rsidP="006D039B">
            <w:pPr>
              <w:rPr>
                <w:rFonts w:ascii="TH SarabunPSK Bold" w:eastAsia="Sarabun" w:hAnsi="TH SarabunPSK Bold" w:cs="TH SarabunPSK"/>
                <w:b/>
                <w:spacing w:val="-6"/>
              </w:rPr>
            </w:pPr>
            <w:r w:rsidRPr="000C2D2B">
              <w:rPr>
                <w:rFonts w:ascii="TH SarabunPSK Bold" w:eastAsia="Sarabun" w:hAnsi="TH SarabunPSK Bold" w:cs="TH SarabunPSK" w:hint="cs"/>
                <w:b/>
                <w:spacing w:val="-10"/>
                <w:cs/>
              </w:rPr>
              <w:t>จำนวนช่องทางในการประชาสัมพันธ์</w:t>
            </w:r>
            <w:r w:rsidRPr="000C2D2B">
              <w:rPr>
                <w:rFonts w:ascii="TH SarabunPSK Bold" w:eastAsia="Sarabun" w:hAnsi="TH SarabunPSK Bold" w:cs="TH SarabunPSK" w:hint="cs"/>
                <w:b/>
                <w:spacing w:val="-6"/>
                <w:cs/>
              </w:rPr>
              <w:t xml:space="preserve"> จำนวน 2 ช่องทาง </w:t>
            </w:r>
          </w:p>
        </w:tc>
        <w:tc>
          <w:tcPr>
            <w:tcW w:w="4148" w:type="dxa"/>
            <w:shd w:val="clear" w:color="auto" w:fill="FFFFFF"/>
          </w:tcPr>
          <w:p w14:paraId="20B9F53A" w14:textId="5EA230DD" w:rsidR="006D039B" w:rsidRPr="00951703" w:rsidRDefault="006D039B" w:rsidP="006D039B">
            <w:pPr>
              <w:rPr>
                <w:rFonts w:ascii="TH SarabunPSK" w:eastAsia="Sarabun" w:hAnsi="TH SarabunPSK" w:cs="TH SarabunPSK"/>
                <w:b/>
                <w:cs/>
              </w:rPr>
            </w:pPr>
          </w:p>
        </w:tc>
        <w:tc>
          <w:tcPr>
            <w:tcW w:w="1743" w:type="dxa"/>
            <w:shd w:val="clear" w:color="auto" w:fill="FFFFFF"/>
          </w:tcPr>
          <w:p w14:paraId="1901688C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คณะอุตสาหกรรมเกษตรดิจิทัล</w:t>
            </w:r>
          </w:p>
        </w:tc>
      </w:tr>
      <w:tr w:rsidR="006D039B" w:rsidRPr="005300BF" w14:paraId="500AF592" w14:textId="77777777" w:rsidTr="006D039B">
        <w:tc>
          <w:tcPr>
            <w:tcW w:w="818" w:type="dxa"/>
            <w:shd w:val="clear" w:color="auto" w:fill="FFFFFF"/>
          </w:tcPr>
          <w:p w14:paraId="3A5A2F6C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7</w:t>
            </w:r>
          </w:p>
        </w:tc>
        <w:tc>
          <w:tcPr>
            <w:tcW w:w="3118" w:type="dxa"/>
            <w:shd w:val="clear" w:color="auto" w:fill="FFFFFF"/>
          </w:tcPr>
          <w:p w14:paraId="30DA1F72" w14:textId="77777777" w:rsidR="006D039B" w:rsidRDefault="006D039B" w:rsidP="006D039B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โครงการ “การเสริมสร้างจรรยาบรรณและวัฒนธรรมองค์กรเพื่อการบริการสู่ความเป็นเลิศ ประกอบด้วย 4 กิจกรรม ภายใต้โครงการ</w:t>
            </w:r>
          </w:p>
          <w:p w14:paraId="3AF530C1" w14:textId="77777777" w:rsidR="006D039B" w:rsidRDefault="006D039B" w:rsidP="006D039B">
            <w:pPr>
              <w:rPr>
                <w:rFonts w:ascii="TH SarabunPSK" w:eastAsia="Sarabun" w:hAnsi="TH SarabunPSK" w:cs="TH SarabunPSK"/>
              </w:rPr>
            </w:pPr>
            <w:r w:rsidRPr="0043443A">
              <w:rPr>
                <w:rFonts w:ascii="TH SarabunPSK" w:eastAsia="Sarabun" w:hAnsi="TH SarabunPSK" w:cs="TH SarabunPSK" w:hint="cs"/>
                <w:b/>
                <w:bCs/>
                <w:u w:val="single"/>
                <w:cs/>
              </w:rPr>
              <w:t>กิจกรรมที่ 1</w:t>
            </w:r>
            <w:r>
              <w:rPr>
                <w:rFonts w:ascii="TH SarabunPSK" w:eastAsia="Sarabun" w:hAnsi="TH SarabunPSK" w:cs="TH SarabunPSK" w:hint="cs"/>
                <w:cs/>
              </w:rPr>
              <w:t xml:space="preserve"> </w:t>
            </w:r>
          </w:p>
          <w:p w14:paraId="6B5C3BDF" w14:textId="77777777" w:rsidR="006D039B" w:rsidRPr="0043443A" w:rsidRDefault="006D039B" w:rsidP="006D039B">
            <w:pPr>
              <w:rPr>
                <w:rFonts w:ascii="TH SarabunPSK" w:eastAsia="Sarabun" w:hAnsi="TH SarabunPSK" w:cs="TH SarabunPSK"/>
                <w:spacing w:val="-8"/>
                <w:cs/>
              </w:rPr>
            </w:pPr>
            <w:r w:rsidRPr="0043443A">
              <w:rPr>
                <w:rFonts w:ascii="TH SarabunPSK" w:eastAsia="Sarabun" w:hAnsi="TH SarabunPSK" w:cs="TH SarabunPSK" w:hint="cs"/>
                <w:spacing w:val="-12"/>
                <w:cs/>
              </w:rPr>
              <w:t>อบรมเรื่อง การเสริมสร้างจรรยาบรรณ</w:t>
            </w:r>
            <w:r w:rsidRPr="0043443A">
              <w:rPr>
                <w:rFonts w:ascii="TH SarabunPSK" w:eastAsia="Sarabun" w:hAnsi="TH SarabunPSK" w:cs="TH SarabunPSK" w:hint="cs"/>
                <w:spacing w:val="-8"/>
                <w:cs/>
              </w:rPr>
              <w:t xml:space="preserve"> จริยธรรมและวัฒนธรรมองค์กร เพื่อการบริการที่เป็นเลิศ</w:t>
            </w:r>
          </w:p>
        </w:tc>
        <w:tc>
          <w:tcPr>
            <w:tcW w:w="1389" w:type="dxa"/>
            <w:shd w:val="clear" w:color="auto" w:fill="FFFFFF"/>
          </w:tcPr>
          <w:p w14:paraId="4C71B918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36,240.00</w:t>
            </w:r>
          </w:p>
        </w:tc>
        <w:tc>
          <w:tcPr>
            <w:tcW w:w="1588" w:type="dxa"/>
            <w:shd w:val="clear" w:color="auto" w:fill="FFFFFF"/>
          </w:tcPr>
          <w:p w14:paraId="72BA66F1" w14:textId="77777777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auto"/>
          </w:tcPr>
          <w:p w14:paraId="6CEC499E" w14:textId="77777777" w:rsidR="006D039B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1. ร้อยละของผู้เข้าร่วมโครงการไม่น้อยกว่า ร้อยละ 95</w:t>
            </w:r>
          </w:p>
          <w:p w14:paraId="3FD11527" w14:textId="77777777" w:rsidR="006D039B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 xml:space="preserve">2. คะแนนเฉลี่ยความพึงพอใจของผู้เข้าร่วมกิจกรรม ไม่น้อยกว่า 4.10 </w:t>
            </w:r>
          </w:p>
          <w:p w14:paraId="2B6645E0" w14:textId="53256297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 xml:space="preserve">3. การรับรู้ของบุคลากร ไม่น้อยกว่าร้อยละ 80 </w:t>
            </w:r>
          </w:p>
        </w:tc>
        <w:tc>
          <w:tcPr>
            <w:tcW w:w="4148" w:type="dxa"/>
            <w:shd w:val="clear" w:color="auto" w:fill="FFFFFF"/>
          </w:tcPr>
          <w:p w14:paraId="37244782" w14:textId="0F3984D3" w:rsidR="006D039B" w:rsidRDefault="006D039B" w:rsidP="006D039B">
            <w:pPr>
              <w:rPr>
                <w:rFonts w:ascii="TH SarabunPSK" w:eastAsia="Sarabun" w:hAnsi="TH SarabunPSK" w:cs="TH SarabunPSK"/>
                <w:b/>
                <w:cs/>
              </w:rPr>
            </w:pPr>
          </w:p>
        </w:tc>
        <w:tc>
          <w:tcPr>
            <w:tcW w:w="1743" w:type="dxa"/>
            <w:shd w:val="clear" w:color="auto" w:fill="FFFFFF"/>
          </w:tcPr>
          <w:p w14:paraId="05D824DD" w14:textId="77777777" w:rsidR="006D039B" w:rsidRPr="0043443A" w:rsidRDefault="006D039B" w:rsidP="006D039B">
            <w:pPr>
              <w:rPr>
                <w:rFonts w:ascii="TH SarabunPSK" w:eastAsia="Sarabun" w:hAnsi="TH SarabunPSK" w:cs="TH SarabunPSK"/>
                <w:spacing w:val="-8"/>
                <w:cs/>
              </w:rPr>
            </w:pPr>
            <w:r w:rsidRPr="0043443A">
              <w:rPr>
                <w:rFonts w:ascii="TH SarabunPSK" w:eastAsia="Sarabun" w:hAnsi="TH SarabunPSK" w:cs="TH SarabunPSK" w:hint="cs"/>
                <w:spacing w:val="-8"/>
                <w:cs/>
              </w:rPr>
              <w:t xml:space="preserve">สำนักหอสมุดกลาง </w:t>
            </w:r>
          </w:p>
        </w:tc>
      </w:tr>
    </w:tbl>
    <w:p w14:paraId="45C4FD64" w14:textId="77777777" w:rsidR="006C6552" w:rsidRDefault="006C6552">
      <w:r>
        <w:br w:type="page"/>
      </w:r>
    </w:p>
    <w:tbl>
      <w:tblPr>
        <w:tblW w:w="15894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3118"/>
        <w:gridCol w:w="1389"/>
        <w:gridCol w:w="1588"/>
        <w:gridCol w:w="3090"/>
        <w:gridCol w:w="4148"/>
        <w:gridCol w:w="1743"/>
      </w:tblGrid>
      <w:tr w:rsidR="00951703" w:rsidRPr="005300BF" w14:paraId="4690B372" w14:textId="77777777" w:rsidTr="00B35D44">
        <w:trPr>
          <w:trHeight w:val="888"/>
        </w:trPr>
        <w:tc>
          <w:tcPr>
            <w:tcW w:w="818" w:type="dxa"/>
            <w:shd w:val="clear" w:color="auto" w:fill="FFF2CC" w:themeFill="accent4" w:themeFillTint="33"/>
          </w:tcPr>
          <w:p w14:paraId="47AA5E46" w14:textId="5C947122" w:rsidR="00951703" w:rsidRPr="005300BF" w:rsidRDefault="00951703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lastRenderedPageBreak/>
              <w:t>ลำดับที่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6DEF8835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19493EDC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29FD3D17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731D538D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471B2AE7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7849C24C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40AFCA68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32F4C7BB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shd w:val="clear" w:color="auto" w:fill="FFF2CC" w:themeFill="accent4" w:themeFillTint="33"/>
          </w:tcPr>
          <w:p w14:paraId="739F2380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3B21EC26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743" w:type="dxa"/>
            <w:shd w:val="clear" w:color="auto" w:fill="FFF2CC" w:themeFill="accent4" w:themeFillTint="33"/>
          </w:tcPr>
          <w:p w14:paraId="1F6D3105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3AFE3DAC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A03FFA" w:rsidRPr="005300BF" w14:paraId="3A782F5A" w14:textId="77777777" w:rsidTr="005B4AA1">
        <w:tc>
          <w:tcPr>
            <w:tcW w:w="818" w:type="dxa"/>
            <w:shd w:val="clear" w:color="auto" w:fill="FFFFFF"/>
          </w:tcPr>
          <w:p w14:paraId="19E4BAF1" w14:textId="77777777" w:rsidR="00A03FFA" w:rsidRPr="005300BF" w:rsidRDefault="00A03FFA" w:rsidP="00A03FFA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8</w:t>
            </w:r>
          </w:p>
        </w:tc>
        <w:tc>
          <w:tcPr>
            <w:tcW w:w="3118" w:type="dxa"/>
            <w:shd w:val="clear" w:color="auto" w:fill="FFFFFF"/>
          </w:tcPr>
          <w:p w14:paraId="76E4614D" w14:textId="77777777" w:rsidR="00A03FFA" w:rsidRPr="00C07307" w:rsidRDefault="00A03FFA" w:rsidP="00A03FFA">
            <w:pPr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โครงการผู้บริหารพบบุคลากรของสำนักวิจัยวิทยาศาสตร์และเทคโนโลยี</w:t>
            </w:r>
          </w:p>
        </w:tc>
        <w:tc>
          <w:tcPr>
            <w:tcW w:w="1389" w:type="dxa"/>
            <w:shd w:val="clear" w:color="auto" w:fill="FFFFFF"/>
          </w:tcPr>
          <w:p w14:paraId="3275B831" w14:textId="77777777" w:rsidR="00A03FFA" w:rsidRPr="005300BF" w:rsidRDefault="00A03FFA" w:rsidP="00A03FFA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3,360.00</w:t>
            </w:r>
          </w:p>
        </w:tc>
        <w:tc>
          <w:tcPr>
            <w:tcW w:w="1588" w:type="dxa"/>
            <w:shd w:val="clear" w:color="auto" w:fill="FFFFFF"/>
          </w:tcPr>
          <w:p w14:paraId="76D408D0" w14:textId="77777777" w:rsidR="00A03FFA" w:rsidRPr="005300BF" w:rsidRDefault="00A03FFA" w:rsidP="00A03FFA">
            <w:pPr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0A422573" w14:textId="77777777" w:rsidR="00A03FFA" w:rsidRDefault="00A03FFA" w:rsidP="00A03FFA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1. ผู้เข้าร่วมไม่น้อยกว่าร้อยละ 80 จากจำนวนทั้งหมด</w:t>
            </w:r>
          </w:p>
          <w:p w14:paraId="05CEE262" w14:textId="26A36640" w:rsidR="00A03FFA" w:rsidRPr="005300BF" w:rsidRDefault="00A03FFA" w:rsidP="00A03FFA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 xml:space="preserve">2. คะแบบเฉลี่ยความพึงพอใจของผู้เข้าร่วมโครงการ                                                                                                                           </w:t>
            </w:r>
          </w:p>
        </w:tc>
        <w:tc>
          <w:tcPr>
            <w:tcW w:w="4148" w:type="dxa"/>
            <w:shd w:val="clear" w:color="auto" w:fill="FFFFFF"/>
          </w:tcPr>
          <w:p w14:paraId="6E3DA29A" w14:textId="6EAA9DAE" w:rsidR="00A03FFA" w:rsidRPr="00445127" w:rsidRDefault="00A03FFA" w:rsidP="00A03FFA">
            <w:pPr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1743" w:type="dxa"/>
            <w:shd w:val="clear" w:color="auto" w:fill="FFFFFF"/>
          </w:tcPr>
          <w:p w14:paraId="4D93CEFA" w14:textId="77777777" w:rsidR="00A03FFA" w:rsidRPr="005300BF" w:rsidRDefault="00A03FFA" w:rsidP="00A03FFA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สำนักวิจัยวิทยาศาสตร์และเทคโนโลยี</w:t>
            </w:r>
          </w:p>
        </w:tc>
      </w:tr>
      <w:tr w:rsidR="00A03FFA" w:rsidRPr="005300BF" w14:paraId="44C684BA" w14:textId="77777777" w:rsidTr="005B4AA1">
        <w:tc>
          <w:tcPr>
            <w:tcW w:w="818" w:type="dxa"/>
            <w:shd w:val="clear" w:color="auto" w:fill="FFFFFF"/>
          </w:tcPr>
          <w:p w14:paraId="2FBD6411" w14:textId="77777777" w:rsidR="00A03FFA" w:rsidRDefault="00A03FFA" w:rsidP="00A03FFA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9 </w:t>
            </w:r>
          </w:p>
        </w:tc>
        <w:tc>
          <w:tcPr>
            <w:tcW w:w="3118" w:type="dxa"/>
            <w:shd w:val="clear" w:color="auto" w:fill="FFFFFF"/>
          </w:tcPr>
          <w:p w14:paraId="0FB4A7E3" w14:textId="77777777" w:rsidR="00A03FFA" w:rsidRDefault="00A03FFA" w:rsidP="00A03FFA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โครงการพัฒนาศักยภาพเพื่อเพิ่มขีดความสามารถของบุคลากร             </w:t>
            </w:r>
            <w:r w:rsidRPr="00A77EDB">
              <w:rPr>
                <w:rFonts w:ascii="TH SarabunPSK" w:eastAsia="Sarabun" w:hAnsi="TH SarabunPSK" w:cs="TH SarabunPSK" w:hint="cs"/>
                <w:spacing w:val="-4"/>
                <w:cs/>
              </w:rPr>
              <w:t>ในการบริหารงานและการให้บริการ</w:t>
            </w:r>
            <w:r>
              <w:rPr>
                <w:rFonts w:ascii="TH SarabunPSK" w:eastAsia="Sarabun" w:hAnsi="TH SarabunPSK" w:cs="TH SarabunPSK" w:hint="cs"/>
                <w:cs/>
              </w:rPr>
              <w:t>วิชาการ</w:t>
            </w:r>
          </w:p>
          <w:p w14:paraId="20995C6D" w14:textId="77777777" w:rsidR="00A03FFA" w:rsidRDefault="00A03FFA" w:rsidP="00A03FFA">
            <w:pPr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(4) เสริมสร้างคุณธรรม จริยธรรมในการปฏิบัติงาน </w:t>
            </w:r>
          </w:p>
        </w:tc>
        <w:tc>
          <w:tcPr>
            <w:tcW w:w="1389" w:type="dxa"/>
            <w:shd w:val="clear" w:color="auto" w:fill="FFFFFF"/>
          </w:tcPr>
          <w:p w14:paraId="367B747A" w14:textId="77777777" w:rsidR="00A03FFA" w:rsidRDefault="00A03FFA" w:rsidP="00A03FFA">
            <w:pPr>
              <w:jc w:val="center"/>
              <w:rPr>
                <w:rFonts w:ascii="TH SarabunPSK" w:eastAsia="Sarabun" w:hAnsi="TH SarabunPSK" w:cs="TH SarabunPSK"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 xml:space="preserve">20,000.00 </w:t>
            </w:r>
          </w:p>
        </w:tc>
        <w:tc>
          <w:tcPr>
            <w:tcW w:w="1588" w:type="dxa"/>
            <w:shd w:val="clear" w:color="auto" w:fill="FFFFFF"/>
          </w:tcPr>
          <w:p w14:paraId="2253DB5A" w14:textId="77777777" w:rsidR="00A03FFA" w:rsidRPr="005300BF" w:rsidRDefault="00A03FFA" w:rsidP="00A03FFA">
            <w:pPr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3FA6E117" w14:textId="659664F0" w:rsidR="00A03FFA" w:rsidRPr="005300BF" w:rsidRDefault="00A03FFA" w:rsidP="00A03FFA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 xml:space="preserve">จำนวนบุคลากรที่เข้าร่วมโครงการ ร้อยละ 100 </w:t>
            </w:r>
          </w:p>
        </w:tc>
        <w:tc>
          <w:tcPr>
            <w:tcW w:w="4148" w:type="dxa"/>
            <w:shd w:val="clear" w:color="auto" w:fill="FFFFFF"/>
          </w:tcPr>
          <w:p w14:paraId="0015F68B" w14:textId="22701F56" w:rsidR="00A03FFA" w:rsidRDefault="00A03FFA" w:rsidP="00A03FFA">
            <w:pPr>
              <w:rPr>
                <w:rFonts w:ascii="TH SarabunPSK" w:eastAsia="Sarabun" w:hAnsi="TH SarabunPSK" w:cs="TH SarabunPSK"/>
                <w:b/>
                <w:cs/>
              </w:rPr>
            </w:pPr>
          </w:p>
        </w:tc>
        <w:tc>
          <w:tcPr>
            <w:tcW w:w="1743" w:type="dxa"/>
            <w:shd w:val="clear" w:color="auto" w:fill="FFFFFF"/>
          </w:tcPr>
          <w:p w14:paraId="659FD509" w14:textId="77777777" w:rsidR="00A03FFA" w:rsidRDefault="00A03FFA" w:rsidP="00A03FFA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สำนักพัฒนาเทคนิคศึกษา </w:t>
            </w:r>
          </w:p>
          <w:p w14:paraId="3FBCB05C" w14:textId="77777777" w:rsidR="00A03FFA" w:rsidRDefault="00A03FFA" w:rsidP="00A03FFA">
            <w:pPr>
              <w:rPr>
                <w:rFonts w:ascii="TH SarabunPSK" w:eastAsia="Sarabun" w:hAnsi="TH SarabunPSK" w:cs="TH SarabunPSK"/>
                <w:cs/>
              </w:rPr>
            </w:pPr>
          </w:p>
        </w:tc>
      </w:tr>
      <w:tr w:rsidR="00A03FFA" w:rsidRPr="005300BF" w14:paraId="0D1764B2" w14:textId="77777777" w:rsidTr="00B35D44">
        <w:tc>
          <w:tcPr>
            <w:tcW w:w="15894" w:type="dxa"/>
            <w:gridSpan w:val="7"/>
            <w:shd w:val="clear" w:color="auto" w:fill="FFF2CC" w:themeFill="accent4" w:themeFillTint="33"/>
          </w:tcPr>
          <w:p w14:paraId="0EDE9C1B" w14:textId="77777777" w:rsidR="00A03FFA" w:rsidRPr="00C07307" w:rsidRDefault="00A03FFA" w:rsidP="00A03FFA">
            <w:pPr>
              <w:rPr>
                <w:rFonts w:ascii="TH SarabunPSK" w:eastAsia="Sarabun" w:hAnsi="TH SarabunPSK" w:cs="TH SarabunPSK"/>
              </w:rPr>
            </w:pPr>
            <w:r w:rsidRPr="00C07307">
              <w:rPr>
                <w:rFonts w:ascii="TH SarabunPSK" w:eastAsia="Sarabun" w:hAnsi="TH SarabunPSK" w:cs="TH SarabunPSK"/>
                <w:b/>
              </w:rPr>
              <w:t xml:space="preserve">มาตรการ 2. ปลูกฝังวิธีคิดแยกแยะผลประโยชน์ส่วนตัวและผลประโยชน์ส่วนรวม จิตพอเพียง ความอายและไม่ทนต่อการทุจริต ให้แก่บุคลากรและนักศึกษา </w:t>
            </w:r>
          </w:p>
        </w:tc>
      </w:tr>
      <w:tr w:rsidR="006C6552" w:rsidRPr="005300BF" w14:paraId="3E77278F" w14:textId="77777777" w:rsidTr="006C6552">
        <w:tc>
          <w:tcPr>
            <w:tcW w:w="818" w:type="dxa"/>
            <w:shd w:val="clear" w:color="auto" w:fill="FFFFFF"/>
          </w:tcPr>
          <w:p w14:paraId="557EAC92" w14:textId="77777777" w:rsidR="006C6552" w:rsidRPr="005300BF" w:rsidRDefault="006C6552" w:rsidP="006C6552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14:paraId="77AF47CF" w14:textId="77777777" w:rsidR="006C6552" w:rsidRPr="00C07307" w:rsidRDefault="006C6552" w:rsidP="006C6552">
            <w:pPr>
              <w:jc w:val="thaiDistribute"/>
              <w:rPr>
                <w:rFonts w:ascii="TH SarabunPSK" w:eastAsia="Sarabun" w:hAnsi="TH SarabunPSK" w:cs="TH SarabunPSK"/>
                <w:b/>
                <w:highlight w:val="white"/>
              </w:rPr>
            </w:pPr>
            <w:r w:rsidRPr="00C07307">
              <w:rPr>
                <w:rFonts w:ascii="TH SarabunPSK" w:eastAsia="Sarabun" w:hAnsi="TH SarabunPSK" w:cs="TH SarabunPSK"/>
                <w:b/>
                <w:cs/>
              </w:rPr>
              <w:t>โครงการ</w:t>
            </w:r>
            <w:r w:rsidRPr="00C07307">
              <w:rPr>
                <w:rFonts w:ascii="TH SarabunPSK" w:eastAsia="Sarabun" w:hAnsi="TH SarabunPSK" w:cs="TH SarabunPSK" w:hint="cs"/>
                <w:b/>
                <w:cs/>
              </w:rPr>
              <w:t>ปฐมนิเทศนักศึกษาระดับ</w:t>
            </w:r>
            <w:r w:rsidRPr="00B1103E">
              <w:rPr>
                <w:rFonts w:ascii="TH SarabunPSK" w:eastAsia="Sarabun" w:hAnsi="TH SarabunPSK" w:cs="TH SarabunPSK" w:hint="cs"/>
                <w:b/>
                <w:spacing w:val="-10"/>
                <w:cs/>
              </w:rPr>
              <w:t>ปริญญาบัณฑิตเพื่อส่งเสริมคุณธรรม</w:t>
            </w:r>
            <w:r w:rsidRPr="00C07307">
              <w:rPr>
                <w:rFonts w:ascii="TH SarabunPSK" w:eastAsia="Sarabun" w:hAnsi="TH SarabunPSK" w:cs="TH SarabunPSK" w:hint="cs"/>
                <w:b/>
                <w:cs/>
              </w:rPr>
              <w:t xml:space="preserve"> จริยธรรม ตามหลักธรรมาภิบาล</w:t>
            </w:r>
            <w:r w:rsidRPr="00C07307">
              <w:rPr>
                <w:rFonts w:ascii="TH SarabunPSK" w:eastAsia="Sarabun" w:hAnsi="TH SarabunPSK" w:cs="TH SarabunPSK"/>
                <w:b/>
                <w:cs/>
              </w:rPr>
              <w:t xml:space="preserve"> </w:t>
            </w:r>
          </w:p>
        </w:tc>
        <w:tc>
          <w:tcPr>
            <w:tcW w:w="1389" w:type="dxa"/>
            <w:shd w:val="clear" w:color="auto" w:fill="FFFFFF"/>
          </w:tcPr>
          <w:p w14:paraId="1A62CA2F" w14:textId="77777777" w:rsidR="006C6552" w:rsidRPr="005300BF" w:rsidRDefault="006C6552" w:rsidP="006C6552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90</w:t>
            </w:r>
            <w:r>
              <w:rPr>
                <w:rFonts w:ascii="TH SarabunPSK" w:eastAsia="Sarabun" w:hAnsi="TH SarabunPSK" w:cs="TH SarabunPSK"/>
                <w:b/>
                <w:highlight w:val="white"/>
              </w:rPr>
              <w:t>,</w:t>
            </w: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000.00</w:t>
            </w:r>
          </w:p>
        </w:tc>
        <w:tc>
          <w:tcPr>
            <w:tcW w:w="1588" w:type="dxa"/>
            <w:shd w:val="clear" w:color="auto" w:fill="FFFFFF"/>
          </w:tcPr>
          <w:p w14:paraId="1412C4C9" w14:textId="77777777" w:rsidR="006C6552" w:rsidRPr="005300BF" w:rsidRDefault="006C6552" w:rsidP="006C6552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/>
          </w:tcPr>
          <w:p w14:paraId="5FB5A595" w14:textId="1DA96F86" w:rsidR="006C6552" w:rsidRPr="005300BF" w:rsidRDefault="006C6552" w:rsidP="006C6552">
            <w:pPr>
              <w:rPr>
                <w:rFonts w:ascii="TH SarabunPSK" w:eastAsia="Sarabun" w:hAnsi="TH SarabunPSK" w:cs="TH SarabunPSK"/>
                <w:b/>
                <w:spacing w:val="-4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ระดับความพึงพอใจของผู้เข้าร่วมงานมากกว่า 3.51</w:t>
            </w:r>
          </w:p>
        </w:tc>
        <w:tc>
          <w:tcPr>
            <w:tcW w:w="4148" w:type="dxa"/>
            <w:shd w:val="clear" w:color="auto" w:fill="FFFFFF"/>
          </w:tcPr>
          <w:p w14:paraId="569E34EC" w14:textId="205268FA" w:rsidR="006C6552" w:rsidRPr="005300BF" w:rsidRDefault="006C6552" w:rsidP="006C6552">
            <w:pPr>
              <w:jc w:val="both"/>
              <w:rPr>
                <w:rFonts w:ascii="TH SarabunPSK" w:eastAsia="Sarabun" w:hAnsi="TH SarabunPSK" w:cs="TH SarabunPSK"/>
                <w:b/>
                <w:spacing w:val="-12"/>
              </w:rPr>
            </w:pPr>
          </w:p>
        </w:tc>
        <w:tc>
          <w:tcPr>
            <w:tcW w:w="1743" w:type="dxa"/>
            <w:shd w:val="clear" w:color="auto" w:fill="FFFFFF"/>
          </w:tcPr>
          <w:p w14:paraId="0E611BE0" w14:textId="77777777" w:rsidR="006C6552" w:rsidRPr="005300BF" w:rsidRDefault="006C6552" w:rsidP="006C6552">
            <w:pPr>
              <w:jc w:val="both"/>
              <w:rPr>
                <w:rFonts w:ascii="TH SarabunPSK" w:eastAsia="Sarabun" w:hAnsi="TH SarabunPSK" w:cs="TH SarabunPSK"/>
                <w:spacing w:val="-10"/>
              </w:rPr>
            </w:pPr>
            <w:r w:rsidRPr="00232237">
              <w:rPr>
                <w:rFonts w:ascii="TH SarabunPSK" w:eastAsia="Sarabun" w:hAnsi="TH SarabunPSK" w:cs="TH SarabunPSK"/>
                <w:spacing w:val="-10"/>
                <w:cs/>
              </w:rPr>
              <w:t>คณะ</w:t>
            </w: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เ</w:t>
            </w:r>
            <w:r w:rsidRPr="00232237">
              <w:rPr>
                <w:rFonts w:ascii="TH SarabunPSK" w:eastAsia="Sarabun" w:hAnsi="TH SarabunPSK" w:cs="TH SarabunPSK"/>
                <w:spacing w:val="-10"/>
                <w:cs/>
              </w:rPr>
              <w:t>ทคโนโลยีสารสนเทศและนวัตกรรมดิจิทัล</w:t>
            </w:r>
          </w:p>
        </w:tc>
      </w:tr>
      <w:tr w:rsidR="006C6552" w:rsidRPr="005300BF" w14:paraId="6FD3A008" w14:textId="77777777" w:rsidTr="006C6552">
        <w:tc>
          <w:tcPr>
            <w:tcW w:w="818" w:type="dxa"/>
            <w:shd w:val="clear" w:color="auto" w:fill="FFFFFF"/>
          </w:tcPr>
          <w:p w14:paraId="7C3561DA" w14:textId="77777777" w:rsidR="006C6552" w:rsidRDefault="006C6552" w:rsidP="006C6552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2</w:t>
            </w:r>
          </w:p>
        </w:tc>
        <w:tc>
          <w:tcPr>
            <w:tcW w:w="3118" w:type="dxa"/>
            <w:shd w:val="clear" w:color="auto" w:fill="FFFFFF"/>
          </w:tcPr>
          <w:p w14:paraId="26F7DE49" w14:textId="77777777" w:rsidR="006C6552" w:rsidRPr="00C07307" w:rsidRDefault="006C6552" w:rsidP="006C6552">
            <w:pPr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โครงการปัจจฉิมนิเทศนักศึกษา สถอ. ประจำปีการศึกษา 2567</w:t>
            </w:r>
          </w:p>
        </w:tc>
        <w:tc>
          <w:tcPr>
            <w:tcW w:w="1389" w:type="dxa"/>
            <w:shd w:val="clear" w:color="auto" w:fill="FFFFFF"/>
          </w:tcPr>
          <w:p w14:paraId="0E175430" w14:textId="77777777" w:rsidR="006C6552" w:rsidRDefault="006C6552" w:rsidP="006C6552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40,000.00</w:t>
            </w:r>
          </w:p>
        </w:tc>
        <w:tc>
          <w:tcPr>
            <w:tcW w:w="1588" w:type="dxa"/>
            <w:shd w:val="clear" w:color="auto" w:fill="FFFFFF"/>
          </w:tcPr>
          <w:p w14:paraId="00288129" w14:textId="77777777" w:rsidR="006C6552" w:rsidRPr="005300BF" w:rsidRDefault="006C6552" w:rsidP="006C6552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/>
          </w:tcPr>
          <w:p w14:paraId="08283323" w14:textId="77777777" w:rsidR="006C6552" w:rsidRDefault="006C6552" w:rsidP="006C6552">
            <w:pPr>
              <w:rPr>
                <w:rFonts w:ascii="TH SarabunPSK" w:eastAsia="Sarabun" w:hAnsi="TH SarabunPSK" w:cs="TH SarabunPSK"/>
                <w:b/>
                <w:spacing w:val="-12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 xml:space="preserve">จำนวนนักศึกษาที่เข้าร่วมโครงการ </w:t>
            </w:r>
          </w:p>
          <w:p w14:paraId="049B427D" w14:textId="093E75D3" w:rsidR="006C6552" w:rsidRPr="005300BF" w:rsidRDefault="006C6552" w:rsidP="000C2D2B">
            <w:pPr>
              <w:rPr>
                <w:rFonts w:ascii="TH SarabunPSK" w:eastAsia="Sarabun" w:hAnsi="TH SarabunPSK" w:cs="TH SarabunPSK"/>
                <w:b/>
                <w:spacing w:val="-4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 xml:space="preserve">ระดับความพึงพอใจ </w:t>
            </w:r>
          </w:p>
        </w:tc>
        <w:tc>
          <w:tcPr>
            <w:tcW w:w="4148" w:type="dxa"/>
            <w:shd w:val="clear" w:color="auto" w:fill="FFFFFF"/>
          </w:tcPr>
          <w:p w14:paraId="1B8E9E24" w14:textId="1491F2F9" w:rsidR="006C6552" w:rsidRDefault="006C6552" w:rsidP="006C6552">
            <w:pPr>
              <w:rPr>
                <w:rFonts w:ascii="TH SarabunPSK" w:eastAsia="Sarabun" w:hAnsi="TH SarabunPSK" w:cs="TH SarabunPSK"/>
                <w:b/>
                <w:spacing w:val="-12"/>
                <w:cs/>
              </w:rPr>
            </w:pPr>
          </w:p>
        </w:tc>
        <w:tc>
          <w:tcPr>
            <w:tcW w:w="1743" w:type="dxa"/>
            <w:shd w:val="clear" w:color="auto" w:fill="FFFFFF"/>
          </w:tcPr>
          <w:p w14:paraId="49557E1B" w14:textId="77777777" w:rsidR="006C6552" w:rsidRPr="00232237" w:rsidRDefault="006C6552" w:rsidP="006C6552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คณะสถาปัตยกรรมและการออกแบบ</w:t>
            </w:r>
          </w:p>
        </w:tc>
      </w:tr>
    </w:tbl>
    <w:p w14:paraId="24AF4506" w14:textId="77777777" w:rsidR="00FF210C" w:rsidRDefault="00FF210C" w:rsidP="00FF210C">
      <w:r>
        <w:br w:type="page"/>
      </w:r>
    </w:p>
    <w:tbl>
      <w:tblPr>
        <w:tblW w:w="15894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3118"/>
        <w:gridCol w:w="1389"/>
        <w:gridCol w:w="1588"/>
        <w:gridCol w:w="3090"/>
        <w:gridCol w:w="4148"/>
        <w:gridCol w:w="1743"/>
      </w:tblGrid>
      <w:tr w:rsidR="00951703" w:rsidRPr="005300BF" w14:paraId="122726D5" w14:textId="77777777" w:rsidTr="00B35D44">
        <w:trPr>
          <w:trHeight w:val="888"/>
        </w:trPr>
        <w:tc>
          <w:tcPr>
            <w:tcW w:w="818" w:type="dxa"/>
            <w:shd w:val="clear" w:color="auto" w:fill="FFF2CC" w:themeFill="accent4" w:themeFillTint="33"/>
          </w:tcPr>
          <w:p w14:paraId="3840EC97" w14:textId="77777777" w:rsidR="00951703" w:rsidRPr="005300BF" w:rsidRDefault="00951703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lastRenderedPageBreak/>
              <w:t>ลำดับที่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2DC11DF8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64A78703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09F368B7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5A04FA2A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0BFDF441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289010AC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39DC4CA9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5375AF62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shd w:val="clear" w:color="auto" w:fill="FFF2CC" w:themeFill="accent4" w:themeFillTint="33"/>
          </w:tcPr>
          <w:p w14:paraId="64D62116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05C024B5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743" w:type="dxa"/>
            <w:shd w:val="clear" w:color="auto" w:fill="FFF2CC" w:themeFill="accent4" w:themeFillTint="33"/>
          </w:tcPr>
          <w:p w14:paraId="374CF3D2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1E327E62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3C6E70" w:rsidRPr="005300BF" w14:paraId="240FA34D" w14:textId="77777777" w:rsidTr="00BB20C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24813" w14:textId="77777777" w:rsidR="003C6E70" w:rsidRDefault="003C6E70" w:rsidP="003C6E70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3D891" w14:textId="77777777" w:rsidR="003C6E70" w:rsidRDefault="003C6E70" w:rsidP="003C6E70">
            <w:pPr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 xml:space="preserve">โครงการปฐมนิเทศนักศึกษาใหม่ ประจำปีการศึกษา 2568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2072" w14:textId="77777777" w:rsidR="003C6E70" w:rsidRDefault="003C6E70" w:rsidP="003C6E70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225,000.00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3F01D" w14:textId="77777777" w:rsidR="003C6E70" w:rsidRPr="005300BF" w:rsidRDefault="003C6E70" w:rsidP="003C6E70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B221E" w14:textId="77777777" w:rsidR="003C6E70" w:rsidRDefault="003C6E70" w:rsidP="003C6E70">
            <w:pPr>
              <w:rPr>
                <w:rFonts w:ascii="TH SarabunPSK" w:eastAsia="Sarabun" w:hAnsi="TH SarabunPSK" w:cs="TH SarabunPSK"/>
                <w:b/>
                <w:spacing w:val="-12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จำนวนนักศึกษาที่เข้าร่วมโครงการ</w:t>
            </w:r>
          </w:p>
          <w:p w14:paraId="3F915F94" w14:textId="23E8E29E" w:rsidR="003C6E70" w:rsidRPr="005300BF" w:rsidRDefault="003C6E70" w:rsidP="003C6E70">
            <w:pPr>
              <w:rPr>
                <w:rFonts w:ascii="TH SarabunPSK" w:eastAsia="Sarabun" w:hAnsi="TH SarabunPSK" w:cs="TH SarabunPSK"/>
                <w:b/>
                <w:spacing w:val="-4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ระดับความพึงพอใจ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2FFE" w14:textId="75CEB9B0" w:rsidR="003C6E70" w:rsidRDefault="003C6E70" w:rsidP="003C6E70">
            <w:pPr>
              <w:rPr>
                <w:rFonts w:ascii="TH SarabunPSK" w:eastAsia="Sarabun" w:hAnsi="TH SarabunPSK" w:cs="TH SarabunPSK"/>
                <w:b/>
                <w:spacing w:val="-12"/>
                <w:cs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00655" w14:textId="77777777" w:rsidR="003C6E70" w:rsidRDefault="003C6E70" w:rsidP="003C6E70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คณะสถาปัตยกรรมและการออกแบบ</w:t>
            </w:r>
          </w:p>
        </w:tc>
      </w:tr>
      <w:tr w:rsidR="003C6E70" w:rsidRPr="005300BF" w14:paraId="0A9B9659" w14:textId="77777777" w:rsidTr="00BB20C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89233" w14:textId="77777777" w:rsidR="003C6E70" w:rsidRDefault="003C6E70" w:rsidP="003C6E70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D5E1C" w14:textId="77777777" w:rsidR="003C6E70" w:rsidRDefault="003C6E70" w:rsidP="003C6E70">
            <w:pPr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 w:rsidRPr="00861383"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โครงการ สถอ. รับขวัญนักศึกษาใหม่</w:t>
            </w: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 xml:space="preserve"> (บายศรีสู่ขวัญ) ประจำปีการศึกษา 2568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018C2" w14:textId="77777777" w:rsidR="003C6E70" w:rsidRDefault="003C6E70" w:rsidP="003C6E70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25,000.00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3F953" w14:textId="77777777" w:rsidR="003C6E70" w:rsidRPr="005300BF" w:rsidRDefault="003C6E70" w:rsidP="003C6E70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A9BD8" w14:textId="77777777" w:rsidR="003C6E70" w:rsidRDefault="003C6E70" w:rsidP="003C6E70">
            <w:pPr>
              <w:rPr>
                <w:rFonts w:ascii="TH SarabunPSK" w:eastAsia="Sarabun" w:hAnsi="TH SarabunPSK" w:cs="TH SarabunPSK"/>
                <w:b/>
                <w:spacing w:val="-12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จำนวนนักศึกษาที่เข้าร่วมโครงการ</w:t>
            </w:r>
          </w:p>
          <w:p w14:paraId="69306955" w14:textId="21497C25" w:rsidR="003C6E70" w:rsidRPr="005300BF" w:rsidRDefault="003C6E70" w:rsidP="003C6E70">
            <w:pPr>
              <w:rPr>
                <w:rFonts w:ascii="TH SarabunPSK" w:eastAsia="Sarabun" w:hAnsi="TH SarabunPSK" w:cs="TH SarabunPSK"/>
                <w:b/>
                <w:spacing w:val="-4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ระดับความพึงพอใจ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AE7CD" w14:textId="16B67DD7" w:rsidR="003C6E70" w:rsidRDefault="003C6E70" w:rsidP="003C6E70">
            <w:pPr>
              <w:rPr>
                <w:rFonts w:ascii="TH SarabunPSK" w:eastAsia="Sarabun" w:hAnsi="TH SarabunPSK" w:cs="TH SarabunPSK"/>
                <w:b/>
                <w:spacing w:val="-12"/>
                <w:cs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9764" w14:textId="77777777" w:rsidR="003C6E70" w:rsidRDefault="003C6E70" w:rsidP="003C6E70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คณะสถาปัตยกรรมและการออกแบบ</w:t>
            </w:r>
          </w:p>
        </w:tc>
      </w:tr>
      <w:tr w:rsidR="003C6E70" w:rsidRPr="005300BF" w14:paraId="58DAF437" w14:textId="77777777" w:rsidTr="00BB20C0">
        <w:tc>
          <w:tcPr>
            <w:tcW w:w="818" w:type="dxa"/>
            <w:shd w:val="clear" w:color="auto" w:fill="FFFFFF"/>
          </w:tcPr>
          <w:p w14:paraId="0DE37E98" w14:textId="77777777" w:rsidR="003C6E70" w:rsidRDefault="003C6E70" w:rsidP="003C6E70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5</w:t>
            </w:r>
          </w:p>
        </w:tc>
        <w:tc>
          <w:tcPr>
            <w:tcW w:w="3118" w:type="dxa"/>
            <w:shd w:val="clear" w:color="auto" w:fill="FFFFFF"/>
          </w:tcPr>
          <w:p w14:paraId="6B7C51C7" w14:textId="77777777" w:rsidR="003C6E70" w:rsidRPr="00C07307" w:rsidRDefault="003C6E70" w:rsidP="003C6E70">
            <w:pPr>
              <w:jc w:val="thaiDistribute"/>
              <w:rPr>
                <w:rFonts w:ascii="TH SarabunPSK" w:eastAsia="Sarabun" w:hAnsi="TH SarabunPSK" w:cs="TH SarabunPSK"/>
                <w:b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โครงการปฐมนิเทศนักศึกษาใหม่ ประจำปีการศึกษา 2568</w:t>
            </w:r>
          </w:p>
        </w:tc>
        <w:tc>
          <w:tcPr>
            <w:tcW w:w="1389" w:type="dxa"/>
            <w:shd w:val="clear" w:color="auto" w:fill="FFFFFF"/>
          </w:tcPr>
          <w:p w14:paraId="1B5A20DA" w14:textId="77777777" w:rsidR="003C6E70" w:rsidRDefault="003C6E70" w:rsidP="003C6E70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 xml:space="preserve">29,000.00 </w:t>
            </w:r>
          </w:p>
        </w:tc>
        <w:tc>
          <w:tcPr>
            <w:tcW w:w="1588" w:type="dxa"/>
            <w:shd w:val="clear" w:color="auto" w:fill="FFFFFF"/>
          </w:tcPr>
          <w:p w14:paraId="41D96215" w14:textId="77777777" w:rsidR="003C6E70" w:rsidRPr="005300BF" w:rsidRDefault="003C6E70" w:rsidP="003C6E70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/>
          </w:tcPr>
          <w:p w14:paraId="3F54FA46" w14:textId="1B2C66A5" w:rsidR="003C6E70" w:rsidRPr="005300BF" w:rsidRDefault="003C6E70" w:rsidP="003C6E70">
            <w:pPr>
              <w:rPr>
                <w:rFonts w:ascii="TH SarabunPSK" w:eastAsia="Sarabun" w:hAnsi="TH SarabunPSK" w:cs="TH SarabunPSK"/>
                <w:b/>
                <w:spacing w:val="-4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จำนวนโครงการ/กิจกรรม 1 โครงการ</w:t>
            </w:r>
          </w:p>
        </w:tc>
        <w:tc>
          <w:tcPr>
            <w:tcW w:w="4148" w:type="dxa"/>
            <w:shd w:val="clear" w:color="auto" w:fill="FFFFFF"/>
          </w:tcPr>
          <w:p w14:paraId="3A121D81" w14:textId="72065FF8" w:rsidR="003C6E70" w:rsidRDefault="003C6E70" w:rsidP="003C6E70">
            <w:pPr>
              <w:jc w:val="both"/>
              <w:rPr>
                <w:rFonts w:ascii="TH SarabunPSK" w:eastAsia="Sarabun" w:hAnsi="TH SarabunPSK" w:cs="TH SarabunPSK"/>
                <w:b/>
                <w:spacing w:val="-12"/>
                <w:cs/>
              </w:rPr>
            </w:pPr>
          </w:p>
        </w:tc>
        <w:tc>
          <w:tcPr>
            <w:tcW w:w="1743" w:type="dxa"/>
            <w:shd w:val="clear" w:color="auto" w:fill="FFFFFF"/>
          </w:tcPr>
          <w:p w14:paraId="6402C20A" w14:textId="77777777" w:rsidR="003C6E70" w:rsidRPr="00232237" w:rsidRDefault="003C6E70" w:rsidP="003C6E70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คณะบริหารธุรกิจและอุตสาหกรรมบริการ</w:t>
            </w:r>
          </w:p>
        </w:tc>
      </w:tr>
      <w:tr w:rsidR="003C6E70" w:rsidRPr="005300BF" w14:paraId="446E1406" w14:textId="77777777" w:rsidTr="00BB20C0">
        <w:tc>
          <w:tcPr>
            <w:tcW w:w="818" w:type="dxa"/>
            <w:shd w:val="clear" w:color="auto" w:fill="FFFFFF"/>
          </w:tcPr>
          <w:p w14:paraId="62D7C21D" w14:textId="77777777" w:rsidR="003C6E70" w:rsidRDefault="003C6E70" w:rsidP="003C6E70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6</w:t>
            </w:r>
          </w:p>
        </w:tc>
        <w:tc>
          <w:tcPr>
            <w:tcW w:w="3118" w:type="dxa"/>
            <w:shd w:val="clear" w:color="auto" w:fill="FFFFFF"/>
          </w:tcPr>
          <w:p w14:paraId="0A3EAE1A" w14:textId="77777777" w:rsidR="003C6E70" w:rsidRPr="00C07307" w:rsidRDefault="003C6E70" w:rsidP="003C6E70">
            <w:pPr>
              <w:jc w:val="thaiDistribute"/>
              <w:rPr>
                <w:rFonts w:ascii="TH SarabunPSK" w:eastAsia="Sarabun" w:hAnsi="TH SarabunPSK" w:cs="TH SarabunPSK"/>
                <w:b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โครงการอบรมจริยธรรม ประจำปีการศึกษา</w:t>
            </w:r>
          </w:p>
        </w:tc>
        <w:tc>
          <w:tcPr>
            <w:tcW w:w="1389" w:type="dxa"/>
            <w:shd w:val="clear" w:color="auto" w:fill="FFFFFF"/>
          </w:tcPr>
          <w:p w14:paraId="21A9CD93" w14:textId="77777777" w:rsidR="003C6E70" w:rsidRPr="006E4247" w:rsidRDefault="003C6E70" w:rsidP="003C6E70">
            <w:pPr>
              <w:jc w:val="center"/>
              <w:rPr>
                <w:rFonts w:ascii="TH SarabunPSK" w:eastAsia="Sarabun" w:hAnsi="TH SarabunPSK" w:cs="TH SarabunPSK"/>
                <w:bCs/>
                <w:highlight w:val="white"/>
              </w:rPr>
            </w:pPr>
            <w:r w:rsidRPr="006E4247">
              <w:rPr>
                <w:rFonts w:ascii="TH SarabunPSK" w:eastAsia="Sarabun" w:hAnsi="TH SarabunPSK" w:cs="TH SarabunPSK"/>
                <w:bCs/>
                <w:highlight w:val="white"/>
              </w:rPr>
              <w:t>28</w:t>
            </w:r>
            <w:r>
              <w:rPr>
                <w:rFonts w:ascii="TH SarabunPSK" w:eastAsia="Sarabun" w:hAnsi="TH SarabunPSK" w:cs="TH SarabunPSK" w:hint="cs"/>
                <w:bCs/>
                <w:highlight w:val="white"/>
                <w:cs/>
              </w:rPr>
              <w:t>,</w:t>
            </w:r>
            <w:r w:rsidRPr="006E4247">
              <w:rPr>
                <w:rFonts w:ascii="TH SarabunPSK" w:eastAsia="Sarabun" w:hAnsi="TH SarabunPSK" w:cs="TH SarabunPSK"/>
                <w:bCs/>
                <w:highlight w:val="white"/>
              </w:rPr>
              <w:t>000</w:t>
            </w:r>
            <w:r>
              <w:rPr>
                <w:rFonts w:ascii="TH SarabunPSK" w:eastAsia="Sarabun" w:hAnsi="TH SarabunPSK" w:cs="TH SarabunPSK" w:hint="cs"/>
                <w:bCs/>
                <w:highlight w:val="white"/>
                <w:cs/>
              </w:rPr>
              <w:t>.00</w:t>
            </w:r>
          </w:p>
        </w:tc>
        <w:tc>
          <w:tcPr>
            <w:tcW w:w="1588" w:type="dxa"/>
            <w:shd w:val="clear" w:color="auto" w:fill="FFFFFF"/>
          </w:tcPr>
          <w:p w14:paraId="094D0290" w14:textId="77777777" w:rsidR="003C6E70" w:rsidRPr="005300BF" w:rsidRDefault="003C6E70" w:rsidP="003C6E70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/>
          </w:tcPr>
          <w:p w14:paraId="1877B327" w14:textId="116A7B32" w:rsidR="003C6E70" w:rsidRPr="005300BF" w:rsidRDefault="003C6E70" w:rsidP="003C6E70">
            <w:pPr>
              <w:rPr>
                <w:rFonts w:ascii="TH SarabunPSK" w:eastAsia="Sarabun" w:hAnsi="TH SarabunPSK" w:cs="TH SarabunPSK"/>
                <w:b/>
                <w:spacing w:val="-4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จำนวนโครงการ/กิจกรรม1 โครงการ</w:t>
            </w:r>
          </w:p>
        </w:tc>
        <w:tc>
          <w:tcPr>
            <w:tcW w:w="4148" w:type="dxa"/>
            <w:shd w:val="clear" w:color="auto" w:fill="FFFFFF"/>
          </w:tcPr>
          <w:p w14:paraId="43209916" w14:textId="799C9624" w:rsidR="003C6E70" w:rsidRDefault="003C6E70" w:rsidP="003C6E70">
            <w:pPr>
              <w:jc w:val="both"/>
              <w:rPr>
                <w:rFonts w:ascii="TH SarabunPSK" w:eastAsia="Sarabun" w:hAnsi="TH SarabunPSK" w:cs="TH SarabunPSK"/>
                <w:b/>
                <w:spacing w:val="-12"/>
                <w:cs/>
              </w:rPr>
            </w:pPr>
          </w:p>
        </w:tc>
        <w:tc>
          <w:tcPr>
            <w:tcW w:w="1743" w:type="dxa"/>
            <w:shd w:val="clear" w:color="auto" w:fill="FFFFFF"/>
          </w:tcPr>
          <w:p w14:paraId="549DCA7E" w14:textId="77777777" w:rsidR="003C6E70" w:rsidRPr="00232237" w:rsidRDefault="003C6E70" w:rsidP="003C6E70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คณะบริหารธุรกิจและอุตสาหกรรมบริการ</w:t>
            </w:r>
          </w:p>
        </w:tc>
      </w:tr>
      <w:tr w:rsidR="006D039B" w:rsidRPr="005300BF" w14:paraId="76015BCB" w14:textId="77777777" w:rsidTr="005B4AA1">
        <w:tc>
          <w:tcPr>
            <w:tcW w:w="818" w:type="dxa"/>
            <w:shd w:val="clear" w:color="auto" w:fill="FFFFFF"/>
          </w:tcPr>
          <w:p w14:paraId="4E02F243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7</w:t>
            </w:r>
          </w:p>
        </w:tc>
        <w:tc>
          <w:tcPr>
            <w:tcW w:w="3118" w:type="dxa"/>
            <w:shd w:val="clear" w:color="auto" w:fill="FFFFFF"/>
          </w:tcPr>
          <w:p w14:paraId="6214C423" w14:textId="77777777" w:rsidR="006D039B" w:rsidRPr="0043443A" w:rsidRDefault="006D039B" w:rsidP="006D039B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โครงการ “การเสริมสร้างจรรยาบรรณและวัฒนธรรมองค์กรเพื่อการบริการสู่ความเป็นเลิศ ประกอบด้วย 4 กิจกรรม ภายใต้โครงการ</w:t>
            </w:r>
          </w:p>
          <w:p w14:paraId="51B55DB6" w14:textId="77777777" w:rsidR="006D039B" w:rsidRDefault="006D039B" w:rsidP="006D039B">
            <w:pPr>
              <w:jc w:val="thaiDistribute"/>
              <w:rPr>
                <w:rFonts w:ascii="TH SarabunPSK" w:eastAsia="Sarabun" w:hAnsi="TH SarabunPSK" w:cs="TH SarabunPSK"/>
                <w:bCs/>
                <w:u w:val="single"/>
              </w:rPr>
            </w:pPr>
            <w:r w:rsidRPr="0043443A">
              <w:rPr>
                <w:rFonts w:ascii="TH SarabunPSK" w:eastAsia="Sarabun" w:hAnsi="TH SarabunPSK" w:cs="TH SarabunPSK" w:hint="cs"/>
                <w:bCs/>
                <w:u w:val="single"/>
                <w:cs/>
              </w:rPr>
              <w:t xml:space="preserve">กิจกรรมที่ 2 </w:t>
            </w:r>
          </w:p>
          <w:p w14:paraId="35D8F7A5" w14:textId="77777777" w:rsidR="006D039B" w:rsidRDefault="006D039B" w:rsidP="006D039B">
            <w:pPr>
              <w:jc w:val="thaiDistribute"/>
              <w:rPr>
                <w:rFonts w:ascii="TH SarabunPSK" w:eastAsia="Sarabun" w:hAnsi="TH SarabunPSK" w:cs="TH SarabunPSK"/>
                <w:b/>
              </w:rPr>
            </w:pPr>
            <w:r w:rsidRPr="0043443A">
              <w:rPr>
                <w:rFonts w:ascii="TH SarabunPSK" w:eastAsia="Sarabun" w:hAnsi="TH SarabunPSK" w:cs="TH SarabunPSK" w:hint="cs"/>
                <w:b/>
                <w:cs/>
              </w:rPr>
              <w:t xml:space="preserve">เผยแพร่สื่ออิเล็กทรอนิกส์ </w:t>
            </w:r>
          </w:p>
          <w:p w14:paraId="5FA13754" w14:textId="77777777" w:rsidR="006D039B" w:rsidRPr="0043443A" w:rsidRDefault="006D039B" w:rsidP="006D039B">
            <w:pPr>
              <w:jc w:val="thaiDistribute"/>
              <w:rPr>
                <w:rFonts w:ascii="TH SarabunPSK" w:eastAsia="Sarabun" w:hAnsi="TH SarabunPSK" w:cs="TH SarabunPSK"/>
                <w:bCs/>
                <w:u w:val="single"/>
                <w:cs/>
              </w:rPr>
            </w:pPr>
            <w:r w:rsidRPr="0043443A">
              <w:rPr>
                <w:rFonts w:ascii="TH SarabunPSK" w:eastAsia="Sarabun" w:hAnsi="TH SarabunPSK" w:cs="TH SarabunPSK" w:hint="cs"/>
                <w:b/>
                <w:cs/>
              </w:rPr>
              <w:t>“ปล</w:t>
            </w:r>
            <w:r>
              <w:rPr>
                <w:rFonts w:ascii="TH SarabunPSK" w:eastAsia="Sarabun" w:hAnsi="TH SarabunPSK" w:cs="TH SarabunPSK" w:hint="cs"/>
                <w:b/>
                <w:cs/>
              </w:rPr>
              <w:t>ูก</w:t>
            </w:r>
            <w:r w:rsidRPr="0043443A">
              <w:rPr>
                <w:rFonts w:ascii="TH SarabunPSK" w:eastAsia="Sarabun" w:hAnsi="TH SarabunPSK" w:cs="TH SarabunPSK" w:hint="cs"/>
                <w:b/>
                <w:cs/>
              </w:rPr>
              <w:t xml:space="preserve">ฝังจรรยาบรรณบุคลากร” </w:t>
            </w:r>
          </w:p>
        </w:tc>
        <w:tc>
          <w:tcPr>
            <w:tcW w:w="1389" w:type="dxa"/>
            <w:shd w:val="clear" w:color="auto" w:fill="FFFFFF"/>
          </w:tcPr>
          <w:p w14:paraId="46D468CF" w14:textId="77777777" w:rsidR="006D039B" w:rsidRPr="0043443A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</w:rPr>
            </w:pPr>
            <w:r w:rsidRPr="0043443A"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ไม่ใช้งบประมาณ</w:t>
            </w:r>
          </w:p>
        </w:tc>
        <w:tc>
          <w:tcPr>
            <w:tcW w:w="1588" w:type="dxa"/>
            <w:shd w:val="clear" w:color="auto" w:fill="FFFFFF"/>
          </w:tcPr>
          <w:p w14:paraId="7C10C57B" w14:textId="5FB99326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3D04E9EE" w14:textId="77777777" w:rsidR="006D039B" w:rsidRDefault="006D039B" w:rsidP="006D039B">
            <w:pPr>
              <w:rPr>
                <w:rFonts w:ascii="TH SarabunPSK" w:eastAsia="Sarabun" w:hAnsi="TH SarabunPSK" w:cs="TH SarabunPSK"/>
                <w:b/>
                <w:spacing w:val="-12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 xml:space="preserve">1. การรับรู้ของบุคลากรไม่น้อยกว่า ร้อยละ 80 </w:t>
            </w:r>
          </w:p>
          <w:p w14:paraId="658A7DD1" w14:textId="008F3538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  <w:spacing w:val="-4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2. จำนวนครั้งที่เผยแพร่/เดือน ไม่น้อยกว่า 1 ครั้งต่อเดือน (รวม 9 ครั้ง)</w:t>
            </w:r>
          </w:p>
        </w:tc>
        <w:tc>
          <w:tcPr>
            <w:tcW w:w="4148" w:type="dxa"/>
            <w:shd w:val="clear" w:color="auto" w:fill="FFFFFF"/>
          </w:tcPr>
          <w:p w14:paraId="46BC10EC" w14:textId="0738D666" w:rsidR="006D039B" w:rsidRDefault="006D039B" w:rsidP="006D039B">
            <w:pPr>
              <w:rPr>
                <w:rFonts w:ascii="TH SarabunPSK" w:eastAsia="Sarabun" w:hAnsi="TH SarabunPSK" w:cs="TH SarabunPSK"/>
                <w:b/>
                <w:spacing w:val="-12"/>
                <w:cs/>
              </w:rPr>
            </w:pPr>
          </w:p>
        </w:tc>
        <w:tc>
          <w:tcPr>
            <w:tcW w:w="1743" w:type="dxa"/>
            <w:shd w:val="clear" w:color="auto" w:fill="FFFFFF"/>
          </w:tcPr>
          <w:p w14:paraId="37E20C5F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 w:rsidRPr="0043443A">
              <w:rPr>
                <w:rFonts w:ascii="TH SarabunPSK" w:eastAsia="Sarabun" w:hAnsi="TH SarabunPSK" w:cs="TH SarabunPSK" w:hint="cs"/>
                <w:spacing w:val="-8"/>
                <w:cs/>
              </w:rPr>
              <w:t xml:space="preserve">สำนักหอสมุดกลาง </w:t>
            </w:r>
          </w:p>
        </w:tc>
      </w:tr>
      <w:tr w:rsidR="006D039B" w:rsidRPr="005300BF" w14:paraId="41704360" w14:textId="77777777" w:rsidTr="00B35D44">
        <w:trPr>
          <w:trHeight w:val="888"/>
        </w:trPr>
        <w:tc>
          <w:tcPr>
            <w:tcW w:w="818" w:type="dxa"/>
            <w:shd w:val="clear" w:color="auto" w:fill="FFF2CC" w:themeFill="accent4" w:themeFillTint="33"/>
          </w:tcPr>
          <w:p w14:paraId="030979D2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lastRenderedPageBreak/>
              <w:t>ลำดับที่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1D9328DC" w14:textId="77777777" w:rsidR="006D039B" w:rsidRPr="000B44CF" w:rsidRDefault="006D039B" w:rsidP="006D039B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319342E9" w14:textId="77777777" w:rsidR="006D039B" w:rsidRPr="000B44C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797ABDF5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74D64D9F" w14:textId="77777777" w:rsidR="006D039B" w:rsidRPr="000B44CF" w:rsidRDefault="006D039B" w:rsidP="006D039B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5C6CC312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5384828C" w14:textId="77777777" w:rsidR="006D039B" w:rsidRPr="000B44CF" w:rsidRDefault="006D039B" w:rsidP="006D039B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1D911C1D" w14:textId="77777777" w:rsidR="006D039B" w:rsidRPr="00951703" w:rsidRDefault="006D039B" w:rsidP="006D039B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62F0438C" w14:textId="77777777" w:rsidR="006D039B" w:rsidRPr="000B44CF" w:rsidRDefault="006D039B" w:rsidP="006D039B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shd w:val="clear" w:color="auto" w:fill="FFF2CC" w:themeFill="accent4" w:themeFillTint="33"/>
          </w:tcPr>
          <w:p w14:paraId="365C48D9" w14:textId="77777777" w:rsidR="006D039B" w:rsidRPr="000B44CF" w:rsidRDefault="006D039B" w:rsidP="006D039B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0D637165" w14:textId="77777777" w:rsidR="006D039B" w:rsidRPr="000B44CF" w:rsidRDefault="006D039B" w:rsidP="006D039B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743" w:type="dxa"/>
            <w:shd w:val="clear" w:color="auto" w:fill="FFF2CC" w:themeFill="accent4" w:themeFillTint="33"/>
          </w:tcPr>
          <w:p w14:paraId="3B01EAE3" w14:textId="77777777" w:rsidR="006D039B" w:rsidRPr="00951703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539CCCF9" w14:textId="77777777" w:rsidR="006D039B" w:rsidRPr="000B44CF" w:rsidRDefault="006D039B" w:rsidP="006D039B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6D039B" w:rsidRPr="005300BF" w14:paraId="4DA7F204" w14:textId="77777777" w:rsidTr="005B4AA1">
        <w:tc>
          <w:tcPr>
            <w:tcW w:w="818" w:type="dxa"/>
            <w:shd w:val="clear" w:color="auto" w:fill="FFFFFF"/>
          </w:tcPr>
          <w:p w14:paraId="1FB6B679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8</w:t>
            </w:r>
          </w:p>
        </w:tc>
        <w:tc>
          <w:tcPr>
            <w:tcW w:w="3118" w:type="dxa"/>
            <w:shd w:val="clear" w:color="auto" w:fill="FFFFFF"/>
          </w:tcPr>
          <w:p w14:paraId="3F8305B7" w14:textId="77777777" w:rsidR="006D039B" w:rsidRPr="0043443A" w:rsidRDefault="006D039B" w:rsidP="006D039B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โครงการ “การเสริมสร้างจรรยาบรรณและวัฒนธรรมองค์กรเพื่อการบริการสู่ความเป็นเลิศ ประกอบด้วย 4 กิจกรรม ภายใต้โครงการ</w:t>
            </w:r>
          </w:p>
          <w:p w14:paraId="207F1B71" w14:textId="77777777" w:rsidR="006D039B" w:rsidRDefault="006D039B" w:rsidP="006D039B">
            <w:pPr>
              <w:jc w:val="thaiDistribute"/>
              <w:rPr>
                <w:rFonts w:ascii="TH SarabunPSK" w:eastAsia="Sarabun" w:hAnsi="TH SarabunPSK" w:cs="TH SarabunPSK"/>
                <w:bCs/>
                <w:u w:val="single"/>
              </w:rPr>
            </w:pPr>
            <w:r w:rsidRPr="0043443A">
              <w:rPr>
                <w:rFonts w:ascii="TH SarabunPSK" w:eastAsia="Sarabun" w:hAnsi="TH SarabunPSK" w:cs="TH SarabunPSK" w:hint="cs"/>
                <w:bCs/>
                <w:u w:val="single"/>
                <w:cs/>
              </w:rPr>
              <w:t xml:space="preserve">กิจกรรมที่ </w:t>
            </w:r>
            <w:r>
              <w:rPr>
                <w:rFonts w:ascii="TH SarabunPSK" w:eastAsia="Sarabun" w:hAnsi="TH SarabunPSK" w:cs="TH SarabunPSK" w:hint="cs"/>
                <w:bCs/>
                <w:u w:val="single"/>
                <w:cs/>
              </w:rPr>
              <w:t>3</w:t>
            </w:r>
            <w:r w:rsidRPr="0043443A">
              <w:rPr>
                <w:rFonts w:ascii="TH SarabunPSK" w:eastAsia="Sarabun" w:hAnsi="TH SarabunPSK" w:cs="TH SarabunPSK" w:hint="cs"/>
                <w:bCs/>
                <w:u w:val="single"/>
                <w:cs/>
              </w:rPr>
              <w:t xml:space="preserve"> </w:t>
            </w:r>
          </w:p>
          <w:p w14:paraId="474C8F59" w14:textId="77777777" w:rsidR="006D039B" w:rsidRDefault="006D039B" w:rsidP="006D039B">
            <w:pPr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 xml:space="preserve">กิจกรรมถามตอบจรรยาบรรณบุคลากรที่ควรรู้ </w:t>
            </w:r>
            <w:r w:rsidRPr="0043443A">
              <w:rPr>
                <w:rFonts w:ascii="TH SarabunPSK" w:eastAsia="Sarabun" w:hAnsi="TH SarabunPSK" w:cs="TH SarabunPSK" w:hint="cs"/>
                <w:b/>
                <w:cs/>
              </w:rPr>
              <w:t xml:space="preserve"> </w:t>
            </w:r>
          </w:p>
        </w:tc>
        <w:tc>
          <w:tcPr>
            <w:tcW w:w="1389" w:type="dxa"/>
            <w:shd w:val="clear" w:color="auto" w:fill="FFFFFF"/>
          </w:tcPr>
          <w:p w14:paraId="5F24263E" w14:textId="77777777" w:rsidR="006D039B" w:rsidRPr="0043443A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</w:rPr>
            </w:pPr>
            <w:r w:rsidRPr="0043443A"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ไม่ใช้งบประมาณ</w:t>
            </w:r>
          </w:p>
        </w:tc>
        <w:tc>
          <w:tcPr>
            <w:tcW w:w="1588" w:type="dxa"/>
            <w:shd w:val="clear" w:color="auto" w:fill="FFFFFF"/>
          </w:tcPr>
          <w:p w14:paraId="01D923C7" w14:textId="63BD033D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20E4FC72" w14:textId="3C3AC44B" w:rsidR="006D039B" w:rsidRDefault="006D039B" w:rsidP="006D039B">
            <w:pPr>
              <w:rPr>
                <w:rFonts w:ascii="TH SarabunPSK" w:eastAsia="Sarabun" w:hAnsi="TH SarabunPSK" w:cs="TH SarabunPSK"/>
                <w:b/>
                <w:spacing w:val="-12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1. จำนวนครั้งที่เผยแพร่ข้อคำถาม ไม่น้อยกว่า 1 ครั้งต่อเดือน (รวม 9 ครั้ง)</w:t>
            </w:r>
          </w:p>
          <w:p w14:paraId="638660BA" w14:textId="77777777" w:rsidR="006D039B" w:rsidRDefault="006D039B" w:rsidP="006D039B">
            <w:pPr>
              <w:rPr>
                <w:rFonts w:ascii="TH SarabunPSK" w:eastAsia="Sarabun" w:hAnsi="TH SarabunPSK" w:cs="TH SarabunPSK"/>
                <w:b/>
                <w:spacing w:val="-12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2. ผู้เข้าร่วมกิจกรรม ไม่น้อยกว่า</w:t>
            </w:r>
          </w:p>
          <w:p w14:paraId="777BF6D2" w14:textId="7B721B18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  <w:spacing w:val="-4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 xml:space="preserve">ร้อยละ 70 </w:t>
            </w:r>
          </w:p>
        </w:tc>
        <w:tc>
          <w:tcPr>
            <w:tcW w:w="4148" w:type="dxa"/>
            <w:shd w:val="clear" w:color="auto" w:fill="FFFFFF"/>
          </w:tcPr>
          <w:p w14:paraId="6FD0768F" w14:textId="3E7846A4" w:rsidR="006D039B" w:rsidRDefault="006D039B" w:rsidP="006D039B">
            <w:pPr>
              <w:rPr>
                <w:rFonts w:ascii="TH SarabunPSK" w:eastAsia="Sarabun" w:hAnsi="TH SarabunPSK" w:cs="TH SarabunPSK"/>
                <w:b/>
                <w:spacing w:val="-12"/>
                <w:cs/>
              </w:rPr>
            </w:pPr>
          </w:p>
        </w:tc>
        <w:tc>
          <w:tcPr>
            <w:tcW w:w="1743" w:type="dxa"/>
            <w:shd w:val="clear" w:color="auto" w:fill="FFFFFF"/>
          </w:tcPr>
          <w:p w14:paraId="2B61452F" w14:textId="77777777" w:rsidR="006D039B" w:rsidRPr="0043443A" w:rsidRDefault="006D039B" w:rsidP="006D039B">
            <w:pPr>
              <w:jc w:val="both"/>
              <w:rPr>
                <w:rFonts w:ascii="TH SarabunPSK" w:eastAsia="Sarabun" w:hAnsi="TH SarabunPSK" w:cs="TH SarabunPSK"/>
                <w:spacing w:val="-8"/>
                <w:cs/>
              </w:rPr>
            </w:pPr>
            <w:r w:rsidRPr="0043443A">
              <w:rPr>
                <w:rFonts w:ascii="TH SarabunPSK" w:eastAsia="Sarabun" w:hAnsi="TH SarabunPSK" w:cs="TH SarabunPSK" w:hint="cs"/>
                <w:spacing w:val="-8"/>
                <w:cs/>
              </w:rPr>
              <w:t xml:space="preserve">สำนักหอสมุดกลาง </w:t>
            </w:r>
          </w:p>
        </w:tc>
      </w:tr>
      <w:tr w:rsidR="006D039B" w:rsidRPr="005300BF" w14:paraId="00F7A30E" w14:textId="77777777" w:rsidTr="005B4AA1">
        <w:tc>
          <w:tcPr>
            <w:tcW w:w="818" w:type="dxa"/>
            <w:shd w:val="clear" w:color="auto" w:fill="FFFFFF"/>
          </w:tcPr>
          <w:p w14:paraId="3EFC6A68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9</w:t>
            </w:r>
          </w:p>
        </w:tc>
        <w:tc>
          <w:tcPr>
            <w:tcW w:w="3118" w:type="dxa"/>
            <w:shd w:val="clear" w:color="auto" w:fill="FFFFFF"/>
          </w:tcPr>
          <w:p w14:paraId="748AE148" w14:textId="77777777" w:rsidR="006D039B" w:rsidRDefault="006D039B" w:rsidP="006D039B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โครงการพัฒนาศักยภาพเพื่อเพิ่มขีดความสามารถของบุคลากร             </w:t>
            </w:r>
            <w:r w:rsidRPr="00A77EDB">
              <w:rPr>
                <w:rFonts w:ascii="TH SarabunPSK" w:eastAsia="Sarabun" w:hAnsi="TH SarabunPSK" w:cs="TH SarabunPSK" w:hint="cs"/>
                <w:spacing w:val="-4"/>
                <w:cs/>
              </w:rPr>
              <w:t>ในการบริหารงานและการให้บริการ</w:t>
            </w:r>
            <w:r>
              <w:rPr>
                <w:rFonts w:ascii="TH SarabunPSK" w:eastAsia="Sarabun" w:hAnsi="TH SarabunPSK" w:cs="TH SarabunPSK" w:hint="cs"/>
                <w:cs/>
              </w:rPr>
              <w:t>วิชาการ</w:t>
            </w:r>
          </w:p>
          <w:p w14:paraId="0EF18EA1" w14:textId="77777777" w:rsidR="006D039B" w:rsidRDefault="006D039B" w:rsidP="006D039B">
            <w:pPr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(4) เสริมสร้างคุณธรรม จริยธรรมในการปฏิบัติงาน </w:t>
            </w:r>
          </w:p>
        </w:tc>
        <w:tc>
          <w:tcPr>
            <w:tcW w:w="1389" w:type="dxa"/>
            <w:shd w:val="clear" w:color="auto" w:fill="FFFFFF"/>
          </w:tcPr>
          <w:p w14:paraId="63F9798C" w14:textId="77777777" w:rsidR="006D039B" w:rsidRPr="0043443A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 xml:space="preserve">20,000.00 </w:t>
            </w:r>
          </w:p>
        </w:tc>
        <w:tc>
          <w:tcPr>
            <w:tcW w:w="1588" w:type="dxa"/>
            <w:shd w:val="clear" w:color="auto" w:fill="FFFFFF"/>
          </w:tcPr>
          <w:p w14:paraId="3D6B6FAD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42C62D4E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จำนวนบุคลากรที่เข้าร่วมโครงการ</w:t>
            </w:r>
          </w:p>
          <w:p w14:paraId="65180BD2" w14:textId="5E642401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  <w:spacing w:val="-4"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 xml:space="preserve">ร้อยละ 100 </w:t>
            </w:r>
          </w:p>
        </w:tc>
        <w:tc>
          <w:tcPr>
            <w:tcW w:w="4148" w:type="dxa"/>
            <w:shd w:val="clear" w:color="auto" w:fill="FFFFFF"/>
          </w:tcPr>
          <w:p w14:paraId="668A6C66" w14:textId="273ADD84" w:rsidR="006D039B" w:rsidRDefault="006D039B" w:rsidP="006D039B">
            <w:pPr>
              <w:rPr>
                <w:rFonts w:ascii="TH SarabunPSK" w:eastAsia="Sarabun" w:hAnsi="TH SarabunPSK" w:cs="TH SarabunPSK"/>
                <w:b/>
                <w:spacing w:val="-12"/>
                <w:cs/>
              </w:rPr>
            </w:pPr>
          </w:p>
        </w:tc>
        <w:tc>
          <w:tcPr>
            <w:tcW w:w="1743" w:type="dxa"/>
            <w:shd w:val="clear" w:color="auto" w:fill="FFFFFF"/>
          </w:tcPr>
          <w:p w14:paraId="676D8195" w14:textId="77777777" w:rsidR="006D039B" w:rsidRDefault="006D039B" w:rsidP="006D039B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สำนักพัฒนาเทคนิคศึกษา </w:t>
            </w:r>
          </w:p>
          <w:p w14:paraId="6F112CFC" w14:textId="77777777" w:rsidR="006D039B" w:rsidRPr="0043443A" w:rsidRDefault="006D039B" w:rsidP="006D039B">
            <w:pPr>
              <w:jc w:val="both"/>
              <w:rPr>
                <w:rFonts w:ascii="TH SarabunPSK" w:eastAsia="Sarabun" w:hAnsi="TH SarabunPSK" w:cs="TH SarabunPSK"/>
                <w:spacing w:val="-8"/>
                <w:cs/>
              </w:rPr>
            </w:pPr>
          </w:p>
        </w:tc>
      </w:tr>
    </w:tbl>
    <w:p w14:paraId="16B467F6" w14:textId="0E6389A6" w:rsidR="006D039B" w:rsidRDefault="006D039B">
      <w:r>
        <w:br w:type="page"/>
      </w:r>
    </w:p>
    <w:tbl>
      <w:tblPr>
        <w:tblW w:w="15894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3118"/>
        <w:gridCol w:w="1389"/>
        <w:gridCol w:w="1588"/>
        <w:gridCol w:w="3090"/>
        <w:gridCol w:w="4148"/>
        <w:gridCol w:w="1743"/>
      </w:tblGrid>
      <w:tr w:rsidR="006D039B" w:rsidRPr="005300BF" w14:paraId="7CD4EC4F" w14:textId="77777777" w:rsidTr="00B35D44">
        <w:trPr>
          <w:trHeight w:val="888"/>
        </w:trPr>
        <w:tc>
          <w:tcPr>
            <w:tcW w:w="818" w:type="dxa"/>
            <w:shd w:val="clear" w:color="auto" w:fill="FFF2CC" w:themeFill="accent4" w:themeFillTint="33"/>
          </w:tcPr>
          <w:p w14:paraId="0C50526D" w14:textId="77777777" w:rsidR="006D039B" w:rsidRPr="005300BF" w:rsidRDefault="006D039B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lastRenderedPageBreak/>
              <w:t>ลำดับที่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0076CA76" w14:textId="77777777" w:rsidR="006D039B" w:rsidRPr="000B44CF" w:rsidRDefault="006D039B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6841C072" w14:textId="77777777" w:rsidR="006D039B" w:rsidRPr="000B44CF" w:rsidRDefault="006D039B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3D80BC5E" w14:textId="77777777" w:rsidR="006D039B" w:rsidRDefault="006D039B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0EC7371F" w14:textId="77777777" w:rsidR="006D039B" w:rsidRPr="000B44CF" w:rsidRDefault="006D039B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0B9A52FE" w14:textId="77777777" w:rsidR="006D039B" w:rsidRDefault="006D039B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3A6E8CA0" w14:textId="77777777" w:rsidR="006D039B" w:rsidRPr="000B44CF" w:rsidRDefault="006D039B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3E15B25D" w14:textId="77777777" w:rsidR="006D039B" w:rsidRPr="00951703" w:rsidRDefault="006D039B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61686443" w14:textId="77777777" w:rsidR="006D039B" w:rsidRPr="000B44CF" w:rsidRDefault="006D039B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shd w:val="clear" w:color="auto" w:fill="FFF2CC" w:themeFill="accent4" w:themeFillTint="33"/>
          </w:tcPr>
          <w:p w14:paraId="7CDB4D4E" w14:textId="77777777" w:rsidR="006D039B" w:rsidRPr="00EA3F8F" w:rsidRDefault="006D039B" w:rsidP="00B35D4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431A9EB" w14:textId="77777777" w:rsidR="006D039B" w:rsidRPr="000B44CF" w:rsidRDefault="006D039B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9F0C6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ผลการดำเนินงาน</w:t>
            </w:r>
          </w:p>
        </w:tc>
        <w:tc>
          <w:tcPr>
            <w:tcW w:w="1743" w:type="dxa"/>
            <w:shd w:val="clear" w:color="auto" w:fill="FFF2CC" w:themeFill="accent4" w:themeFillTint="33"/>
          </w:tcPr>
          <w:p w14:paraId="0050442A" w14:textId="77777777" w:rsidR="006D039B" w:rsidRPr="00951703" w:rsidRDefault="006D039B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22539DAE" w14:textId="77777777" w:rsidR="006D039B" w:rsidRPr="000B44CF" w:rsidRDefault="006D039B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3C6E70" w:rsidRPr="005300BF" w14:paraId="55D26E80" w14:textId="77777777" w:rsidTr="00B35D44">
        <w:tc>
          <w:tcPr>
            <w:tcW w:w="15894" w:type="dxa"/>
            <w:gridSpan w:val="7"/>
            <w:shd w:val="clear" w:color="auto" w:fill="FFF2CC" w:themeFill="accent4" w:themeFillTint="33"/>
          </w:tcPr>
          <w:p w14:paraId="37370BF4" w14:textId="6F7FD8FD" w:rsidR="003C6E70" w:rsidRPr="005300BF" w:rsidRDefault="003C6E70" w:rsidP="003C6E70">
            <w:pPr>
              <w:rPr>
                <w:rFonts w:ascii="TH SarabunPSK" w:eastAsia="Sarabun" w:hAnsi="TH SarabunPSK" w:cs="TH SarabunPSK"/>
                <w:b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t>มาตรการ 3.</w:t>
            </w:r>
            <w:r w:rsidRPr="005300BF">
              <w:rPr>
                <w:rFonts w:ascii="TH SarabunPSK" w:eastAsia="Sarabun" w:hAnsi="TH SarabunPSK" w:cs="TH SarabunPSK"/>
              </w:rPr>
              <w:t xml:space="preserve"> </w:t>
            </w:r>
            <w:r w:rsidRPr="005300BF">
              <w:rPr>
                <w:rFonts w:ascii="TH SarabunPSK" w:eastAsia="Sarabun" w:hAnsi="TH SarabunPSK" w:cs="TH SarabunPSK"/>
                <w:b/>
              </w:rPr>
              <w:t>พัฒนาหลักสูตรหรือบทเรียน การเรียนการสอน และรูปแบบการป้องกันการทุจริตตามแนวคิดแยกแยะระหว่างผลประโยชน์ส่วนตัวและผลประโยชน์ส่วนรวม จิตพอเพียง ความอายและไม่ทนต่อการทุจริต</w:t>
            </w:r>
            <w:r w:rsidRPr="005300BF">
              <w:rPr>
                <w:rFonts w:ascii="TH SarabunPSK" w:eastAsia="Sarabun" w:hAnsi="TH SarabunPSK" w:cs="TH SarabunPSK"/>
              </w:rPr>
              <w:t xml:space="preserve"> </w:t>
            </w:r>
          </w:p>
        </w:tc>
      </w:tr>
      <w:tr w:rsidR="006D039B" w:rsidRPr="005300BF" w14:paraId="3589DD72" w14:textId="77777777" w:rsidTr="006D039B">
        <w:tc>
          <w:tcPr>
            <w:tcW w:w="818" w:type="dxa"/>
          </w:tcPr>
          <w:p w14:paraId="04E60829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1</w:t>
            </w:r>
          </w:p>
        </w:tc>
        <w:tc>
          <w:tcPr>
            <w:tcW w:w="3118" w:type="dxa"/>
          </w:tcPr>
          <w:p w14:paraId="07D3B057" w14:textId="77777777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การจัดการเรียนการสอนในรายวิชา</w:t>
            </w:r>
          </w:p>
          <w:p w14:paraId="5F20A9DC" w14:textId="77777777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การศึกษาทั่วไป วิชา 080303602 </w:t>
            </w:r>
          </w:p>
          <w:p w14:paraId="032135DE" w14:textId="77777777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การพัฒนาคุณภาพชีวิต  </w:t>
            </w:r>
          </w:p>
          <w:p w14:paraId="2C1C2A11" w14:textId="77777777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  <w:highlight w:val="white"/>
                <w:u w:val="single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(การเรียนการสอนในหลักสูตรปกติ)</w:t>
            </w:r>
          </w:p>
        </w:tc>
        <w:tc>
          <w:tcPr>
            <w:tcW w:w="1389" w:type="dxa"/>
          </w:tcPr>
          <w:p w14:paraId="4F868C4B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77C0F9FA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u w:val="singl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  <w:p w14:paraId="4142D8C4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  <w:u w:val="single"/>
              </w:rPr>
            </w:pPr>
          </w:p>
        </w:tc>
        <w:tc>
          <w:tcPr>
            <w:tcW w:w="1588" w:type="dxa"/>
            <w:shd w:val="clear" w:color="auto" w:fill="FFFFFF"/>
          </w:tcPr>
          <w:p w14:paraId="4BCA62CB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2E3CD9E4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u w:val="singl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  <w:p w14:paraId="42C2D763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2922A1C4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จำนวนหลักสูตรต้านทุจริตที่มี</w:t>
            </w:r>
          </w:p>
          <w:p w14:paraId="5127978C" w14:textId="30A49779" w:rsidR="006D039B" w:rsidRPr="00BB20C0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การจัดการเรียนการสอน </w:t>
            </w:r>
          </w:p>
          <w:p w14:paraId="2E388AC9" w14:textId="76EDADF9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(1 หลักสูตร)</w:t>
            </w:r>
          </w:p>
        </w:tc>
        <w:tc>
          <w:tcPr>
            <w:tcW w:w="4148" w:type="dxa"/>
          </w:tcPr>
          <w:p w14:paraId="0E8813C2" w14:textId="76439201" w:rsidR="006D039B" w:rsidRPr="006D039B" w:rsidRDefault="006D039B" w:rsidP="006D03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4426">
              <w:rPr>
                <w:rFonts w:ascii="TH SarabunPSK" w:hAnsi="TH SarabunPSK" w:cs="TH SarabunPSK"/>
                <w:sz w:val="30"/>
                <w:szCs w:val="30"/>
              </w:rPr>
              <w:t>มหาวิทยาลัยมีการจัดการเรียนการสอนในรายวิชา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8B4426">
              <w:rPr>
                <w:rFonts w:ascii="TH SarabunPSK" w:hAnsi="TH SarabunPSK" w:cs="TH SarabunPSK"/>
                <w:sz w:val="30"/>
                <w:szCs w:val="30"/>
              </w:rPr>
              <w:t>การศึกษาทั่วไป วิชา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B4426">
              <w:rPr>
                <w:rFonts w:ascii="TH SarabunPSK" w:hAnsi="TH SarabunPSK" w:cs="TH SarabunPSK"/>
                <w:sz w:val="30"/>
                <w:szCs w:val="30"/>
              </w:rPr>
              <w:t>08033602</w:t>
            </w:r>
            <w:r w:rsidRPr="008B44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B4426">
              <w:rPr>
                <w:rFonts w:ascii="TH SarabunPSK" w:hAnsi="TH SarabunPSK" w:cs="TH SarabunPSK"/>
                <w:sz w:val="30"/>
                <w:szCs w:val="30"/>
              </w:rPr>
              <w:t>การพัฒนา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B4426">
              <w:rPr>
                <w:rFonts w:ascii="TH SarabunPSK" w:hAnsi="TH SarabunPSK" w:cs="TH SarabunPSK"/>
                <w:sz w:val="30"/>
                <w:szCs w:val="30"/>
              </w:rPr>
              <w:t>คุณภาพชีวิตโดยเนื้อหาที่จัดการเรียนการสอน</w:t>
            </w:r>
            <w:r w:rsidRPr="008B4426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8B4426">
              <w:rPr>
                <w:rFonts w:ascii="TH SarabunPSK" w:hAnsi="TH SarabunPSK" w:cs="TH SarabunPSK"/>
                <w:sz w:val="30"/>
                <w:szCs w:val="30"/>
              </w:rPr>
              <w:t>น</w:t>
            </w:r>
            <w:r w:rsidRPr="008B4426">
              <w:rPr>
                <w:rFonts w:ascii="TH SarabunPSK" w:hAnsi="TH SarabunPSK" w:cs="TH SarabunPSK"/>
                <w:sz w:val="30"/>
                <w:szCs w:val="30"/>
                <w:cs/>
              </w:rPr>
              <w:t>้</w:t>
            </w:r>
            <w:r w:rsidRPr="008B4426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8B4426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  <w:r w:rsidRPr="008B4426">
              <w:rPr>
                <w:rFonts w:ascii="TH SarabunPSK" w:hAnsi="TH SarabunPSK" w:cs="TH SarabunPSK"/>
                <w:sz w:val="30"/>
                <w:szCs w:val="30"/>
              </w:rPr>
              <w:t>ารเรียนการสอน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B4426">
              <w:rPr>
                <w:rFonts w:ascii="TH SarabunPSK" w:hAnsi="TH SarabunPSK" w:cs="TH SarabunPSK"/>
                <w:sz w:val="30"/>
                <w:szCs w:val="30"/>
              </w:rPr>
              <w:t>โดยใชแนวคิด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B4426">
              <w:rPr>
                <w:rFonts w:ascii="TH SarabunPSK" w:hAnsi="TH SarabunPSK" w:cs="TH SarabunPSK"/>
                <w:sz w:val="30"/>
                <w:szCs w:val="30"/>
              </w:rPr>
              <w:t>และหลัก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B4426">
              <w:rPr>
                <w:rFonts w:ascii="TH SarabunPSK" w:hAnsi="TH SarabunPSK" w:cs="TH SarabunPSK"/>
                <w:sz w:val="30"/>
                <w:szCs w:val="30"/>
              </w:rPr>
              <w:t>ธรรมทางศาสนา</w:t>
            </w:r>
            <w:r w:rsidRPr="008B44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หลักเกณฑและการตัดสินคุณคา</w:t>
            </w:r>
            <w:r w:rsidRPr="00EA3F8F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ทางจริยธรรม </w:t>
            </w:r>
            <w:r w:rsidRPr="00EA3F8F">
              <w:rPr>
                <w:rFonts w:ascii="TH SarabunPSK" w:hAnsi="TH SarabunPSK" w:cs="TH SarabunPSK"/>
                <w:spacing w:val="-4"/>
                <w:sz w:val="30"/>
                <w:szCs w:val="30"/>
              </w:rPr>
              <w:t>การคิดเชิงบวก การคิดวิเคราะห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EA3F8F">
              <w:rPr>
                <w:rFonts w:ascii="TH SarabunPSK" w:hAnsi="TH SarabunPSK" w:cs="TH SarabunPSK"/>
                <w:spacing w:val="-4"/>
                <w:sz w:val="30"/>
                <w:szCs w:val="30"/>
              </w:rPr>
              <w:t>ดวยเหตุผลการแกปญหาอยางสรางส</w:t>
            </w:r>
            <w:r w:rsidRPr="00EA3F8F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รร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ค์</w:t>
            </w:r>
            <w:r w:rsidRPr="00EA3F8F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Pr="00EA3F8F">
              <w:rPr>
                <w:rFonts w:ascii="TH SarabunPSK" w:hAnsi="TH SarabunPSK" w:cs="TH SarabunPSK"/>
                <w:spacing w:val="-4"/>
                <w:sz w:val="30"/>
                <w:szCs w:val="30"/>
              </w:rPr>
              <w:t>การบริหารเวลา</w:t>
            </w:r>
            <w:r w:rsidRPr="00EA3F8F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Pr="00EA3F8F">
              <w:rPr>
                <w:rFonts w:ascii="TH SarabunPSK" w:hAnsi="TH SarabunPSK" w:cs="TH SarabunPSK"/>
                <w:spacing w:val="-4"/>
                <w:sz w:val="30"/>
                <w:szCs w:val="30"/>
              </w:rPr>
              <w:t>การเรียนรู้</w:t>
            </w:r>
            <w:r w:rsidRPr="00EA3F8F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EA3F8F">
              <w:rPr>
                <w:rFonts w:ascii="TH SarabunPSK" w:hAnsi="TH SarabunPSK" w:cs="TH SarabunPSK"/>
                <w:spacing w:val="-4"/>
                <w:sz w:val="30"/>
                <w:szCs w:val="30"/>
              </w:rPr>
              <w:t>บทบาทหนาที่</w:t>
            </w:r>
            <w:r w:rsidRPr="00EA3F8F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Pr="00EA3F8F">
              <w:rPr>
                <w:rFonts w:ascii="TH SarabunPSK" w:hAnsi="TH SarabunPSK" w:cs="TH SarabunPSK"/>
                <w:spacing w:val="-4"/>
                <w:sz w:val="30"/>
                <w:szCs w:val="30"/>
              </w:rPr>
              <w:t>และความรับผิดชอบ</w:t>
            </w:r>
            <w:r w:rsidRPr="00EA3F8F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ของบุคคลตอครอบครัวและสังคมและกระบวนการทำงานอยางมีประสิทธิภาพ </w:t>
            </w:r>
            <w:r w:rsidRPr="00EA3F8F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และมีความสุข </w:t>
            </w:r>
          </w:p>
          <w:p w14:paraId="15111A8B" w14:textId="156AB2F3" w:rsidR="006D039B" w:rsidRPr="006D039B" w:rsidRDefault="006D039B" w:rsidP="006D039B">
            <w:pPr>
              <w:jc w:val="thaiDistribute"/>
              <w:rPr>
                <w:rFonts w:ascii="TH SarabunPSK" w:eastAsia="Sarabun" w:hAnsi="TH SarabunPSK" w:cs="TH SarabunPSK"/>
                <w:b/>
                <w:spacing w:val="-4"/>
              </w:rPr>
            </w:pPr>
            <w:r w:rsidRPr="00EA3F8F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u w:val="single"/>
                <w:cs/>
              </w:rPr>
              <w:t>หมายเหตุ</w:t>
            </w:r>
            <w:r w:rsidRPr="00EA3F8F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u w:val="single"/>
                <w:cs/>
              </w:rPr>
              <w:t xml:space="preserve"> </w:t>
            </w:r>
            <w:r w:rsidRPr="00EA3F8F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บรรลุค่าเป้าหมายตัวชี้วัด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43" w:type="dxa"/>
          </w:tcPr>
          <w:p w14:paraId="4C341492" w14:textId="77777777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20"/>
              </w:rPr>
            </w:pPr>
            <w:r w:rsidRPr="00F25E0E">
              <w:rPr>
                <w:rFonts w:ascii="TH SarabunPSK" w:eastAsia="Sarabun" w:hAnsi="TH SarabunPSK" w:cs="TH SarabunPSK"/>
                <w:spacing w:val="-20"/>
              </w:rPr>
              <w:t>ภาควิชามนุษยศาสตร์</w:t>
            </w:r>
          </w:p>
          <w:p w14:paraId="05060939" w14:textId="77777777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8"/>
              </w:rPr>
            </w:pPr>
            <w:r w:rsidRPr="00F25E0E">
              <w:rPr>
                <w:rFonts w:ascii="TH SarabunPSK" w:eastAsia="Sarabun" w:hAnsi="TH SarabunPSK" w:cs="TH SarabunPSK"/>
                <w:spacing w:val="-8"/>
              </w:rPr>
              <w:t>คณะศิลปศาสตร์</w:t>
            </w:r>
          </w:p>
          <w:p w14:paraId="539C7D90" w14:textId="77777777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8"/>
              </w:rPr>
            </w:pPr>
            <w:r w:rsidRPr="00F25E0E">
              <w:rPr>
                <w:rFonts w:ascii="TH SarabunPSK" w:eastAsia="Sarabun" w:hAnsi="TH SarabunPSK" w:cs="TH SarabunPSK"/>
                <w:spacing w:val="-8"/>
              </w:rPr>
              <w:t xml:space="preserve">ประยุกต์ </w:t>
            </w:r>
          </w:p>
        </w:tc>
      </w:tr>
      <w:tr w:rsidR="00FC6F6F" w:rsidRPr="005300BF" w14:paraId="23AA23C1" w14:textId="77777777" w:rsidTr="006D039B">
        <w:tc>
          <w:tcPr>
            <w:tcW w:w="818" w:type="dxa"/>
          </w:tcPr>
          <w:p w14:paraId="49BDDF01" w14:textId="74F42B96" w:rsidR="00FC6F6F" w:rsidRPr="005300BF" w:rsidRDefault="00FC6F6F" w:rsidP="00FC6F6F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2</w:t>
            </w:r>
          </w:p>
        </w:tc>
        <w:tc>
          <w:tcPr>
            <w:tcW w:w="3118" w:type="dxa"/>
          </w:tcPr>
          <w:p w14:paraId="56390B3B" w14:textId="77777777" w:rsidR="00FC6F6F" w:rsidRPr="00F25E0E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การจัดการเรียนการสอนในรายวิชา</w:t>
            </w:r>
          </w:p>
          <w:p w14:paraId="6570CC72" w14:textId="77777777" w:rsidR="00FC6F6F" w:rsidRPr="00F25E0E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การศึกษาทั่วไป วิชา 080303608 </w:t>
            </w:r>
          </w:p>
          <w:p w14:paraId="33600E7A" w14:textId="77777777" w:rsidR="00FC6F6F" w:rsidRPr="00F25E0E" w:rsidRDefault="00FC6F6F" w:rsidP="00FC6F6F">
            <w:pPr>
              <w:jc w:val="both"/>
              <w:rPr>
                <w:rFonts w:ascii="TH SarabunPSK" w:eastAsia="Sarabun" w:hAnsi="TH SarabunPSK" w:cs="TH SarabunPSK"/>
                <w:spacing w:val="-8"/>
              </w:rPr>
            </w:pPr>
            <w:r w:rsidRPr="00F25E0E">
              <w:rPr>
                <w:rFonts w:ascii="TH SarabunPSK" w:eastAsia="Sarabun" w:hAnsi="TH SarabunPSK" w:cs="TH SarabunPSK"/>
                <w:spacing w:val="-8"/>
              </w:rPr>
              <w:t>ความเป็นพลเมืองกับความรับผิด</w:t>
            </w:r>
            <w:r w:rsidRPr="00F25E0E">
              <w:rPr>
                <w:rFonts w:ascii="TH SarabunPSK" w:eastAsia="Sarabun" w:hAnsi="TH SarabunPSK" w:cs="TH SarabunPSK" w:hint="cs"/>
                <w:spacing w:val="-8"/>
                <w:cs/>
              </w:rPr>
              <w:t>ช</w:t>
            </w:r>
            <w:r w:rsidRPr="00F25E0E">
              <w:rPr>
                <w:rFonts w:ascii="TH SarabunPSK" w:eastAsia="Sarabun" w:hAnsi="TH SarabunPSK" w:cs="TH SarabunPSK"/>
                <w:spacing w:val="-8"/>
              </w:rPr>
              <w:t xml:space="preserve">อบต่อสังคม  </w:t>
            </w:r>
          </w:p>
          <w:p w14:paraId="142108C0" w14:textId="071828BA" w:rsidR="00FC6F6F" w:rsidRPr="00F25E0E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(การเรียนการสอนในหลักสูตรปกติ)</w:t>
            </w:r>
          </w:p>
        </w:tc>
        <w:tc>
          <w:tcPr>
            <w:tcW w:w="1389" w:type="dxa"/>
          </w:tcPr>
          <w:p w14:paraId="44DF2935" w14:textId="77777777" w:rsidR="00FC6F6F" w:rsidRDefault="00FC6F6F" w:rsidP="00FC6F6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403CB497" w14:textId="77777777" w:rsidR="00FC6F6F" w:rsidRPr="005300BF" w:rsidRDefault="00FC6F6F" w:rsidP="00FC6F6F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  <w:p w14:paraId="525969FE" w14:textId="77777777" w:rsidR="00FC6F6F" w:rsidRPr="005300BF" w:rsidRDefault="00FC6F6F" w:rsidP="00FC6F6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</w:p>
        </w:tc>
        <w:tc>
          <w:tcPr>
            <w:tcW w:w="1588" w:type="dxa"/>
            <w:shd w:val="clear" w:color="auto" w:fill="FFFFFF"/>
          </w:tcPr>
          <w:p w14:paraId="73E8D2A1" w14:textId="77777777" w:rsidR="00FC6F6F" w:rsidRDefault="00FC6F6F" w:rsidP="00FC6F6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4B44109C" w14:textId="45E55928" w:rsidR="00FC6F6F" w:rsidRPr="005300BF" w:rsidRDefault="00FC6F6F" w:rsidP="00FC6F6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0A9A3850" w14:textId="77777777" w:rsidR="00FC6F6F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จำนวนหลักสูตรต้านทุจริตที่มี</w:t>
            </w:r>
          </w:p>
          <w:p w14:paraId="596F144D" w14:textId="77777777" w:rsidR="00FC6F6F" w:rsidRPr="00BB20C0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การจัดการเรียนการสอน </w:t>
            </w:r>
          </w:p>
          <w:p w14:paraId="0D3E1AA0" w14:textId="156AB381" w:rsidR="00FC6F6F" w:rsidRPr="00F25E0E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(1 หลักสูตร) </w:t>
            </w:r>
          </w:p>
        </w:tc>
        <w:tc>
          <w:tcPr>
            <w:tcW w:w="4148" w:type="dxa"/>
          </w:tcPr>
          <w:p w14:paraId="22901975" w14:textId="65297747" w:rsidR="00FC6F6F" w:rsidRPr="008B4426" w:rsidRDefault="00FC6F6F" w:rsidP="00FC6F6F">
            <w:pPr>
              <w:pStyle w:val="NoSpacing"/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  <w:t>มหาวิทยาลัยมีการจัดการเรียนการสอนในรายวิชา</w:t>
            </w:r>
            <w:r w:rsidRPr="00C06BAA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  <w:t xml:space="preserve">การศึกษาทั่วไป วิชา 08030360 </w:t>
            </w:r>
            <w:r w:rsidRPr="00C06BAA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>ค</w:t>
            </w:r>
            <w:r w:rsidRPr="00C06BAA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  <w:t>วามเปนพลเมือง</w:t>
            </w:r>
            <w:r w:rsidRPr="00C06BA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กับความรับผิดชอบตอสังคม โดยเนื้อหาที่จัดการ</w:t>
            </w:r>
            <w:r w:rsidRPr="00C06BA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</w:t>
            </w:r>
            <w:r w:rsidRPr="00C06BAA">
              <w:rPr>
                <w:rFonts w:ascii="TH SarabunPSK" w:hAnsi="TH SarabunPSK" w:cs="TH SarabunPSK"/>
                <w:color w:val="000000"/>
                <w:sz w:val="30"/>
                <w:szCs w:val="30"/>
              </w:rPr>
              <w:t>รียนการสอนเนนการเรียนการสอนใหเขาใจ</w:t>
            </w:r>
            <w:r w:rsidRPr="00C06BA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color w:val="000000"/>
                <w:sz w:val="30"/>
                <w:szCs w:val="30"/>
              </w:rPr>
              <w:t>ถึงบทบาทหนาที่ ความรับผิดชอบของพลเมือง การเคารพกติกา สิทธิ เสรีภาพของผูอื่น เคารพ</w:t>
            </w:r>
            <w:r w:rsidRPr="00C06BA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</w:t>
            </w:r>
            <w:r w:rsidRPr="00C06BAA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 xml:space="preserve">ในความเห็นที่แตกตางกัน ความเปนธรรมและความ </w:t>
            </w:r>
          </w:p>
        </w:tc>
        <w:tc>
          <w:tcPr>
            <w:tcW w:w="1743" w:type="dxa"/>
          </w:tcPr>
          <w:p w14:paraId="71EF3D12" w14:textId="77777777" w:rsidR="00FC6F6F" w:rsidRPr="00F25E0E" w:rsidRDefault="00FC6F6F" w:rsidP="00FC6F6F">
            <w:pPr>
              <w:jc w:val="both"/>
              <w:rPr>
                <w:rFonts w:ascii="TH SarabunPSK" w:eastAsia="Sarabun" w:hAnsi="TH SarabunPSK" w:cs="TH SarabunPSK"/>
                <w:spacing w:val="-20"/>
              </w:rPr>
            </w:pPr>
            <w:r w:rsidRPr="00F25E0E">
              <w:rPr>
                <w:rFonts w:ascii="TH SarabunPSK" w:eastAsia="Sarabun" w:hAnsi="TH SarabunPSK" w:cs="TH SarabunPSK"/>
                <w:spacing w:val="-20"/>
              </w:rPr>
              <w:t>ภาควิชามนุษยศาสตร์</w:t>
            </w:r>
          </w:p>
          <w:p w14:paraId="0206D5FA" w14:textId="77777777" w:rsidR="00FC6F6F" w:rsidRPr="00F25E0E" w:rsidRDefault="00FC6F6F" w:rsidP="00FC6F6F">
            <w:pPr>
              <w:jc w:val="both"/>
              <w:rPr>
                <w:rFonts w:ascii="TH SarabunPSK" w:eastAsia="Sarabun" w:hAnsi="TH SarabunPSK" w:cs="TH SarabunPSK"/>
                <w:spacing w:val="-8"/>
              </w:rPr>
            </w:pPr>
            <w:r w:rsidRPr="00F25E0E">
              <w:rPr>
                <w:rFonts w:ascii="TH SarabunPSK" w:eastAsia="Sarabun" w:hAnsi="TH SarabunPSK" w:cs="TH SarabunPSK"/>
                <w:spacing w:val="-8"/>
              </w:rPr>
              <w:t>คณะศิลปศาสตร์</w:t>
            </w:r>
          </w:p>
          <w:p w14:paraId="0D2D733A" w14:textId="5B4B83CD" w:rsidR="00FC6F6F" w:rsidRPr="00F25E0E" w:rsidRDefault="00FC6F6F" w:rsidP="00FC6F6F">
            <w:pPr>
              <w:jc w:val="both"/>
              <w:rPr>
                <w:rFonts w:ascii="TH SarabunPSK" w:eastAsia="Sarabun" w:hAnsi="TH SarabunPSK" w:cs="TH SarabunPSK"/>
                <w:spacing w:val="-20"/>
              </w:rPr>
            </w:pPr>
            <w:r w:rsidRPr="00F25E0E">
              <w:rPr>
                <w:rFonts w:ascii="TH SarabunPSK" w:eastAsia="Sarabun" w:hAnsi="TH SarabunPSK" w:cs="TH SarabunPSK"/>
                <w:spacing w:val="-8"/>
              </w:rPr>
              <w:t xml:space="preserve">ประยุกต์ </w:t>
            </w:r>
          </w:p>
        </w:tc>
      </w:tr>
      <w:tr w:rsidR="00FC6F6F" w:rsidRPr="005300BF" w14:paraId="01F2CBB6" w14:textId="77777777" w:rsidTr="00B35D44">
        <w:trPr>
          <w:trHeight w:val="888"/>
        </w:trPr>
        <w:tc>
          <w:tcPr>
            <w:tcW w:w="818" w:type="dxa"/>
            <w:shd w:val="clear" w:color="auto" w:fill="FFF2CC" w:themeFill="accent4" w:themeFillTint="33"/>
          </w:tcPr>
          <w:p w14:paraId="3BE1D2BF" w14:textId="77777777" w:rsidR="00FC6F6F" w:rsidRPr="005300BF" w:rsidRDefault="00FC6F6F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lastRenderedPageBreak/>
              <w:t>ลำดับที่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615EC360" w14:textId="77777777" w:rsidR="00FC6F6F" w:rsidRPr="000B44CF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0B7A307D" w14:textId="77777777" w:rsidR="00FC6F6F" w:rsidRPr="000B44CF" w:rsidRDefault="00FC6F6F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69A2F37D" w14:textId="77777777" w:rsidR="00FC6F6F" w:rsidRDefault="00FC6F6F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2B63F893" w14:textId="77777777" w:rsidR="00FC6F6F" w:rsidRPr="000B44CF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3543E40A" w14:textId="77777777" w:rsidR="00FC6F6F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089015CC" w14:textId="77777777" w:rsidR="00FC6F6F" w:rsidRPr="000B44CF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1AA0F580" w14:textId="77777777" w:rsidR="00FC6F6F" w:rsidRPr="00951703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2BF6E06E" w14:textId="77777777" w:rsidR="00FC6F6F" w:rsidRPr="000B44CF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shd w:val="clear" w:color="auto" w:fill="FFF2CC" w:themeFill="accent4" w:themeFillTint="33"/>
          </w:tcPr>
          <w:p w14:paraId="390CA6E4" w14:textId="77777777" w:rsidR="00FC6F6F" w:rsidRPr="00EA3F8F" w:rsidRDefault="00FC6F6F" w:rsidP="00B35D4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56B44E2" w14:textId="77777777" w:rsidR="00FC6F6F" w:rsidRPr="000B44CF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9F0C6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ผลการดำเนินงาน</w:t>
            </w:r>
          </w:p>
        </w:tc>
        <w:tc>
          <w:tcPr>
            <w:tcW w:w="1743" w:type="dxa"/>
            <w:shd w:val="clear" w:color="auto" w:fill="FFF2CC" w:themeFill="accent4" w:themeFillTint="33"/>
          </w:tcPr>
          <w:p w14:paraId="6F3E5396" w14:textId="77777777" w:rsidR="00FC6F6F" w:rsidRPr="00951703" w:rsidRDefault="00FC6F6F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45199841" w14:textId="77777777" w:rsidR="00FC6F6F" w:rsidRPr="000B44CF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6D039B" w:rsidRPr="005300BF" w14:paraId="6669A445" w14:textId="77777777" w:rsidTr="005B4AA1">
        <w:tc>
          <w:tcPr>
            <w:tcW w:w="818" w:type="dxa"/>
            <w:shd w:val="clear" w:color="auto" w:fill="FFFFFF"/>
          </w:tcPr>
          <w:p w14:paraId="092E8D03" w14:textId="30DD5ECC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118" w:type="dxa"/>
            <w:shd w:val="clear" w:color="auto" w:fill="FFFFFF"/>
          </w:tcPr>
          <w:p w14:paraId="53FA34EA" w14:textId="2D7D095F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</w:p>
        </w:tc>
        <w:tc>
          <w:tcPr>
            <w:tcW w:w="1389" w:type="dxa"/>
            <w:shd w:val="clear" w:color="auto" w:fill="FFFFFF"/>
          </w:tcPr>
          <w:p w14:paraId="564A886F" w14:textId="77777777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88" w:type="dxa"/>
            <w:shd w:val="clear" w:color="auto" w:fill="FFFFFF"/>
          </w:tcPr>
          <w:p w14:paraId="3F9ADDAC" w14:textId="2752C5DA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443CF6FD" w14:textId="4577FDDC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4148" w:type="dxa"/>
            <w:shd w:val="clear" w:color="auto" w:fill="FFFFFF"/>
          </w:tcPr>
          <w:p w14:paraId="49CB3995" w14:textId="3312AB3A" w:rsidR="006D039B" w:rsidRPr="00C06BAA" w:rsidRDefault="006D039B" w:rsidP="006D039B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เสมอภาค และการพึ่งตนเอง การคิดวิเคราะห์</w:t>
            </w:r>
            <w:r w:rsidRPr="00C06BA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</w:t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</w:rPr>
              <w:t>เชื่อมโยงปญหา และการจัดการปญหา ความรับผิด ชอบทั้งตอตนเอง ตอผูอื่น และตอสังคม การมี</w:t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br/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</w:rPr>
              <w:t>จิตสาธารณะ เสียสละเพื่อสวนรวม</w:t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ผ่านกระบวนการ</w:t>
            </w:r>
          </w:p>
          <w:p w14:paraId="146CD6AF" w14:textId="77777777" w:rsidR="006D039B" w:rsidRPr="00C06BAA" w:rsidRDefault="006D039B" w:rsidP="006D039B">
            <w:pPr>
              <w:pStyle w:val="NoSpacing"/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</w:rPr>
              <w:t>เรียนรูแบบลงมือปฏิบัติ</w:t>
            </w:r>
          </w:p>
          <w:p w14:paraId="4B6B83A6" w14:textId="2E74AAFA" w:rsidR="006D039B" w:rsidRPr="005300BF" w:rsidRDefault="006D039B" w:rsidP="006D039B">
            <w:pPr>
              <w:rPr>
                <w:rFonts w:ascii="TH SarabunPSK" w:eastAsia="Sarabun" w:hAnsi="TH SarabunPSK" w:cs="TH SarabunPSK"/>
              </w:rPr>
            </w:pPr>
            <w:r w:rsidRPr="00C06BA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หมายเหตุ 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บรรลุค่าเป้าหมายตัวชี้วัด</w:t>
            </w:r>
          </w:p>
        </w:tc>
        <w:tc>
          <w:tcPr>
            <w:tcW w:w="1743" w:type="dxa"/>
            <w:shd w:val="clear" w:color="auto" w:fill="FFFFFF"/>
          </w:tcPr>
          <w:p w14:paraId="76A65530" w14:textId="77777777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20"/>
              </w:rPr>
            </w:pPr>
            <w:r w:rsidRPr="00F25E0E">
              <w:rPr>
                <w:rFonts w:ascii="TH SarabunPSK" w:eastAsia="Sarabun" w:hAnsi="TH SarabunPSK" w:cs="TH SarabunPSK"/>
                <w:spacing w:val="-20"/>
              </w:rPr>
              <w:t>ภาควิชามนุษยศาสตร์</w:t>
            </w:r>
          </w:p>
          <w:p w14:paraId="661F0321" w14:textId="77777777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8"/>
              </w:rPr>
            </w:pPr>
            <w:r w:rsidRPr="00F25E0E">
              <w:rPr>
                <w:rFonts w:ascii="TH SarabunPSK" w:eastAsia="Sarabun" w:hAnsi="TH SarabunPSK" w:cs="TH SarabunPSK"/>
                <w:spacing w:val="-8"/>
              </w:rPr>
              <w:t>คณะศิลปศาสตร์</w:t>
            </w:r>
          </w:p>
          <w:p w14:paraId="4EC7EA05" w14:textId="77777777" w:rsidR="006D039B" w:rsidRPr="005300BF" w:rsidRDefault="006D039B" w:rsidP="006D039B">
            <w:pPr>
              <w:rPr>
                <w:rFonts w:ascii="TH SarabunPSK" w:eastAsia="Sarabun" w:hAnsi="TH SarabunPSK" w:cs="TH SarabunPSK"/>
              </w:rPr>
            </w:pPr>
            <w:r w:rsidRPr="00F25E0E">
              <w:rPr>
                <w:rFonts w:ascii="TH SarabunPSK" w:eastAsia="Sarabun" w:hAnsi="TH SarabunPSK" w:cs="TH SarabunPSK"/>
                <w:spacing w:val="-8"/>
              </w:rPr>
              <w:t xml:space="preserve">ประยุกต์ </w:t>
            </w:r>
          </w:p>
        </w:tc>
      </w:tr>
      <w:tr w:rsidR="006D039B" w:rsidRPr="005300BF" w14:paraId="20816DD8" w14:textId="77777777" w:rsidTr="005B4AA1">
        <w:tc>
          <w:tcPr>
            <w:tcW w:w="818" w:type="dxa"/>
            <w:shd w:val="clear" w:color="auto" w:fill="FFFFFF"/>
          </w:tcPr>
          <w:p w14:paraId="7DCFDED4" w14:textId="79AA06C2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3</w:t>
            </w:r>
          </w:p>
        </w:tc>
        <w:tc>
          <w:tcPr>
            <w:tcW w:w="3118" w:type="dxa"/>
            <w:shd w:val="clear" w:color="auto" w:fill="FFFFFF"/>
          </w:tcPr>
          <w:p w14:paraId="2AA45D35" w14:textId="77777777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การจัดการเรียนการสอนในรายวิชา</w:t>
            </w:r>
          </w:p>
          <w:p w14:paraId="7E988D32" w14:textId="77777777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การศึกษาทั่วไป วิชา 080203908 </w:t>
            </w:r>
          </w:p>
          <w:p w14:paraId="3D6DBA4A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การพัฒนาคุณภาพชีวิตในการ</w:t>
            </w:r>
          </w:p>
          <w:p w14:paraId="35907DED" w14:textId="77777777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ทำงานและสังคม  </w:t>
            </w:r>
          </w:p>
          <w:p w14:paraId="033BCD29" w14:textId="77777777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(การเรียนการสอนในหลักสูตรปกติ)</w:t>
            </w:r>
          </w:p>
        </w:tc>
        <w:tc>
          <w:tcPr>
            <w:tcW w:w="1389" w:type="dxa"/>
            <w:shd w:val="clear" w:color="auto" w:fill="FFFFFF"/>
          </w:tcPr>
          <w:p w14:paraId="283A4C21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5F87443D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  <w:p w14:paraId="6351B61E" w14:textId="77777777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88" w:type="dxa"/>
            <w:shd w:val="clear" w:color="auto" w:fill="FFFFFF"/>
          </w:tcPr>
          <w:p w14:paraId="5D23950D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053AF0C2" w14:textId="3919FC66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3DD7AFE4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จำนวนหลักสูตรต้านทุจริตที่มี</w:t>
            </w:r>
          </w:p>
          <w:p w14:paraId="2B97003E" w14:textId="16839AE4" w:rsidR="006D039B" w:rsidRPr="00BB20C0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การจัดการเรียนการสอน </w:t>
            </w:r>
          </w:p>
          <w:p w14:paraId="256C89D5" w14:textId="5AF110A8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(1 หลักสูตร) </w:t>
            </w:r>
          </w:p>
        </w:tc>
        <w:tc>
          <w:tcPr>
            <w:tcW w:w="4148" w:type="dxa"/>
            <w:shd w:val="clear" w:color="auto" w:fill="FFFFFF"/>
          </w:tcPr>
          <w:p w14:paraId="3C3C9AD3" w14:textId="307C844D" w:rsidR="006D039B" w:rsidRPr="006D039B" w:rsidRDefault="006D039B" w:rsidP="006D039B">
            <w:pPr>
              <w:pStyle w:val="NoSpacing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z w:val="30"/>
                <w:szCs w:val="30"/>
              </w:rPr>
              <w:t xml:space="preserve">มหาวิทยาลัยมีการจัดการเรียนการสอนในรายวิชา </w:t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</w:rPr>
              <w:t>การศึกษาทั่วไป วิชา 80203908</w:t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</w:t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</w:rPr>
              <w:t>ารพัฒนาคุณภาพ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pacing w:val="-6"/>
                <w:sz w:val="30"/>
                <w:szCs w:val="30"/>
              </w:rPr>
              <w:t>ชีวิตในการทำงานและสังคมโดยเนื้อหาที่จัดการเรียน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pacing w:val="-6"/>
                <w:sz w:val="30"/>
                <w:szCs w:val="30"/>
              </w:rPr>
              <w:t>การสอน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เ</w:t>
            </w:r>
            <w:r w:rsidRPr="00C06BAA">
              <w:rPr>
                <w:rFonts w:ascii="TH SarabunPSK" w:hAnsi="TH SarabunPSK" w:cs="TH SarabunPSK"/>
                <w:spacing w:val="-6"/>
                <w:sz w:val="30"/>
                <w:szCs w:val="30"/>
              </w:rPr>
              <w:t>นนการเรียนการสอนให้เข้าใจถึง</w:t>
            </w:r>
            <w:r w:rsidRPr="00C06BA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แนวคิดเกี่ยวกับคุณธรรมและจริยธรรม การพัฒนาคุณภาพชีวิตในการทำงาน การรักษาสมดุลระหวาง ชีวิตและการทำงาน ความรับผิดชอบตอตนเองและ สังคม การครองใจตน การวิเคราะหงาน การฝก อบรมและการพัฒนาการสื่อสารในองคกร  </w:t>
            </w:r>
          </w:p>
          <w:p w14:paraId="617B378F" w14:textId="7C0C5BA7" w:rsidR="006D039B" w:rsidRPr="005300BF" w:rsidRDefault="006D039B" w:rsidP="006D039B">
            <w:pPr>
              <w:rPr>
                <w:rFonts w:ascii="TH SarabunPSK" w:eastAsia="Sarabun" w:hAnsi="TH SarabunPSK" w:cs="TH SarabunPSK"/>
              </w:rPr>
            </w:pPr>
            <w:r w:rsidRPr="00C06BA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u w:val="single"/>
                <w:cs/>
              </w:rPr>
              <w:t xml:space="preserve">หมายเหตุ </w:t>
            </w:r>
            <w:r w:rsidRPr="00C06BA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บรรลุค่าเป้าหมายตัวชี้วัด</w:t>
            </w:r>
          </w:p>
        </w:tc>
        <w:tc>
          <w:tcPr>
            <w:tcW w:w="1743" w:type="dxa"/>
            <w:shd w:val="clear" w:color="auto" w:fill="FFFFFF"/>
          </w:tcPr>
          <w:p w14:paraId="4F0F5033" w14:textId="77777777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20"/>
              </w:rPr>
            </w:pPr>
            <w:r w:rsidRPr="00F25E0E">
              <w:rPr>
                <w:rFonts w:ascii="TH SarabunPSK" w:eastAsia="Sarabun" w:hAnsi="TH SarabunPSK" w:cs="TH SarabunPSK"/>
                <w:spacing w:val="-20"/>
              </w:rPr>
              <w:t>ภาควิชามนุษยศาสตร์</w:t>
            </w:r>
          </w:p>
          <w:p w14:paraId="198499E8" w14:textId="77777777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8"/>
              </w:rPr>
            </w:pPr>
            <w:r w:rsidRPr="00F25E0E">
              <w:rPr>
                <w:rFonts w:ascii="TH SarabunPSK" w:eastAsia="Sarabun" w:hAnsi="TH SarabunPSK" w:cs="TH SarabunPSK"/>
                <w:spacing w:val="-8"/>
              </w:rPr>
              <w:t>คณะศิลปศาสตร์</w:t>
            </w:r>
          </w:p>
          <w:p w14:paraId="0F1129E8" w14:textId="77777777" w:rsidR="006D039B" w:rsidRPr="005300BF" w:rsidRDefault="006D039B" w:rsidP="006D039B">
            <w:pPr>
              <w:rPr>
                <w:rFonts w:ascii="TH SarabunPSK" w:eastAsia="Sarabun" w:hAnsi="TH SarabunPSK" w:cs="TH SarabunPSK"/>
              </w:rPr>
            </w:pPr>
            <w:r w:rsidRPr="00F25E0E">
              <w:rPr>
                <w:rFonts w:ascii="TH SarabunPSK" w:eastAsia="Sarabun" w:hAnsi="TH SarabunPSK" w:cs="TH SarabunPSK"/>
                <w:spacing w:val="-8"/>
              </w:rPr>
              <w:t xml:space="preserve">ประยุกต์ </w:t>
            </w:r>
          </w:p>
        </w:tc>
      </w:tr>
      <w:tr w:rsidR="006D039B" w:rsidRPr="005300BF" w14:paraId="5C4CC7C9" w14:textId="77777777" w:rsidTr="005B4AA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FB2AA" w14:textId="77777777" w:rsidR="006D039B" w:rsidRPr="00402469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5EA45" w14:textId="77777777" w:rsidR="006D039B" w:rsidRPr="00402469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402469">
              <w:rPr>
                <w:rFonts w:ascii="TH SarabunPSK" w:eastAsia="Sarabun" w:hAnsi="TH SarabunPSK" w:cs="TH SarabunPSK"/>
                <w:spacing w:val="-4"/>
              </w:rPr>
              <w:t>การจัดการเรียนการสอนในรายวิชา</w:t>
            </w:r>
          </w:p>
          <w:p w14:paraId="050909A0" w14:textId="77777777" w:rsidR="006D039B" w:rsidRPr="00402469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402469">
              <w:rPr>
                <w:rFonts w:ascii="TH SarabunPSK" w:eastAsia="Sarabun" w:hAnsi="TH SarabunPSK" w:cs="TH SarabunPSK"/>
                <w:spacing w:val="-4"/>
              </w:rPr>
              <w:t xml:space="preserve">การศึกษาทั่วไป วิชา 080203910 </w:t>
            </w:r>
          </w:p>
          <w:p w14:paraId="46C2E736" w14:textId="77777777" w:rsidR="006D039B" w:rsidRPr="00402469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402469">
              <w:rPr>
                <w:rFonts w:ascii="TH SarabunPSK" w:eastAsia="Sarabun" w:hAnsi="TH SarabunPSK" w:cs="TH SarabunPSK"/>
                <w:spacing w:val="-4"/>
              </w:rPr>
              <w:t>การต่อต้านการทุจริต</w:t>
            </w:r>
          </w:p>
          <w:p w14:paraId="3E2CE346" w14:textId="77777777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(การเรียนการสอนในหลักสูตรปกติ)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7DA68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3D22A9CA" w14:textId="77777777" w:rsidR="006D039B" w:rsidRPr="00402469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  <w:p w14:paraId="75D87456" w14:textId="77777777" w:rsidR="006D039B" w:rsidRPr="00402469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2AD78" w14:textId="34F4A561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FF42A9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จำนวนหลักสูตรต้านทุจริตที่มี</w:t>
            </w:r>
          </w:p>
          <w:p w14:paraId="728C343C" w14:textId="63AD1B2B" w:rsidR="006D039B" w:rsidRPr="00402469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การจัดการเรียนการสอน </w:t>
            </w:r>
          </w:p>
          <w:p w14:paraId="256EC8F9" w14:textId="07BCE766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(1 หลักสูตร)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6576B" w14:textId="10ED807B" w:rsidR="006D039B" w:rsidRPr="00402469" w:rsidRDefault="006D039B" w:rsidP="00FC6F6F">
            <w:pPr>
              <w:pStyle w:val="NoSpacing"/>
              <w:jc w:val="thaiDistribute"/>
              <w:rPr>
                <w:rFonts w:ascii="TH SarabunPSK" w:eastAsia="Sarabun" w:hAnsi="TH SarabunPSK" w:cs="TH SarabunPSK" w:hint="cs"/>
                <w:spacing w:val="-4"/>
              </w:rPr>
            </w:pPr>
            <w:r w:rsidRPr="00C06BAA">
              <w:rPr>
                <w:rFonts w:ascii="TH SarabunPSK" w:hAnsi="TH SarabunPSK" w:cs="TH SarabunPSK"/>
                <w:sz w:val="30"/>
                <w:szCs w:val="30"/>
              </w:rPr>
              <w:t xml:space="preserve">มหาวิทยาลัยมีการจัดการเรียนการสอนในรายวิชา </w:t>
            </w:r>
            <w:r w:rsidRPr="00C06BAA">
              <w:rPr>
                <w:rFonts w:ascii="TH SarabunPSK" w:hAnsi="TH SarabunPSK" w:cs="TH SarabunPSK"/>
                <w:spacing w:val="-12"/>
                <w:sz w:val="30"/>
                <w:szCs w:val="30"/>
              </w:rPr>
              <w:t>การศึกษาทั่วไป วิชา08020391</w:t>
            </w:r>
            <w:r w:rsidRPr="00C06BAA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pacing w:val="-12"/>
                <w:sz w:val="30"/>
                <w:szCs w:val="30"/>
              </w:rPr>
              <w:t>การตอตานการทุจริต</w:t>
            </w:r>
            <w:r w:rsidRPr="00C06BAA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>โดยเนื้อหาที่จัดการเรียนการสอน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>เนนการเรียน   การสอนใหเขาใจถึงความหมายประเภทและ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>รูปแบบของการทุจริต</w:t>
            </w:r>
            <w:r w:rsidR="00FC6F6F"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ผลประโยชนส่วนตนและ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468E1" w14:textId="77777777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20"/>
              </w:rPr>
            </w:pPr>
            <w:r w:rsidRPr="00F25E0E">
              <w:rPr>
                <w:rFonts w:ascii="TH SarabunPSK" w:eastAsia="Sarabun" w:hAnsi="TH SarabunPSK" w:cs="TH SarabunPSK"/>
                <w:spacing w:val="-20"/>
              </w:rPr>
              <w:t>ภาควิชา</w:t>
            </w:r>
            <w:r>
              <w:rPr>
                <w:rFonts w:ascii="TH SarabunPSK" w:eastAsia="Sarabun" w:hAnsi="TH SarabunPSK" w:cs="TH SarabunPSK" w:hint="cs"/>
                <w:spacing w:val="-20"/>
                <w:cs/>
              </w:rPr>
              <w:t>สังคม</w:t>
            </w:r>
            <w:r w:rsidRPr="00F25E0E">
              <w:rPr>
                <w:rFonts w:ascii="TH SarabunPSK" w:eastAsia="Sarabun" w:hAnsi="TH SarabunPSK" w:cs="TH SarabunPSK"/>
                <w:spacing w:val="-20"/>
              </w:rPr>
              <w:t>ศาสตร์</w:t>
            </w:r>
          </w:p>
          <w:p w14:paraId="326864BE" w14:textId="77777777" w:rsidR="006D039B" w:rsidRPr="00402469" w:rsidRDefault="006D039B" w:rsidP="006D039B">
            <w:pPr>
              <w:jc w:val="both"/>
              <w:rPr>
                <w:rFonts w:ascii="TH SarabunPSK" w:eastAsia="Sarabun" w:hAnsi="TH SarabunPSK" w:cs="TH SarabunPSK"/>
                <w:spacing w:val="-20"/>
              </w:rPr>
            </w:pPr>
            <w:r w:rsidRPr="00402469">
              <w:rPr>
                <w:rFonts w:ascii="TH SarabunPSK" w:eastAsia="Sarabun" w:hAnsi="TH SarabunPSK" w:cs="TH SarabunPSK"/>
                <w:spacing w:val="-20"/>
              </w:rPr>
              <w:t>คณะศิลปศาสตร์</w:t>
            </w:r>
          </w:p>
          <w:p w14:paraId="69EDA12A" w14:textId="77777777" w:rsidR="006D039B" w:rsidRPr="00402469" w:rsidRDefault="006D039B" w:rsidP="006D039B">
            <w:pPr>
              <w:jc w:val="both"/>
              <w:rPr>
                <w:rFonts w:ascii="TH SarabunPSK" w:eastAsia="Sarabun" w:hAnsi="TH SarabunPSK" w:cs="TH SarabunPSK"/>
                <w:spacing w:val="-20"/>
              </w:rPr>
            </w:pPr>
            <w:r w:rsidRPr="00402469">
              <w:rPr>
                <w:rFonts w:ascii="TH SarabunPSK" w:eastAsia="Sarabun" w:hAnsi="TH SarabunPSK" w:cs="TH SarabunPSK"/>
                <w:spacing w:val="-20"/>
              </w:rPr>
              <w:t xml:space="preserve">ประยุกต์ </w:t>
            </w:r>
          </w:p>
        </w:tc>
      </w:tr>
      <w:tr w:rsidR="00951703" w:rsidRPr="005300BF" w14:paraId="3324B50A" w14:textId="77777777" w:rsidTr="00B35D44">
        <w:trPr>
          <w:trHeight w:val="888"/>
        </w:trPr>
        <w:tc>
          <w:tcPr>
            <w:tcW w:w="818" w:type="dxa"/>
            <w:shd w:val="clear" w:color="auto" w:fill="FFF2CC" w:themeFill="accent4" w:themeFillTint="33"/>
          </w:tcPr>
          <w:p w14:paraId="0AD58854" w14:textId="77777777" w:rsidR="00951703" w:rsidRPr="005300BF" w:rsidRDefault="00951703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lastRenderedPageBreak/>
              <w:t>ลำดับที่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3CDBB8CF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544DC32D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4645775B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7200A803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1E3A5FA5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40740DCA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3F41D7D9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5C027506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shd w:val="clear" w:color="auto" w:fill="FFF2CC" w:themeFill="accent4" w:themeFillTint="33"/>
          </w:tcPr>
          <w:p w14:paraId="6550552C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55E06BB3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743" w:type="dxa"/>
            <w:shd w:val="clear" w:color="auto" w:fill="FFF2CC" w:themeFill="accent4" w:themeFillTint="33"/>
          </w:tcPr>
          <w:p w14:paraId="1D908F64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4DD9AF3E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FC6F6F" w:rsidRPr="005300BF" w14:paraId="6ABA49D5" w14:textId="77777777" w:rsidTr="00B35D4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466FF" w14:textId="67EF748A" w:rsidR="00FC6F6F" w:rsidRPr="00402469" w:rsidRDefault="00FC6F6F" w:rsidP="00B35D44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650A5" w14:textId="1B27FBB1" w:rsidR="00FC6F6F" w:rsidRPr="00F25E0E" w:rsidRDefault="00FC6F6F" w:rsidP="00B35D44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628BF" w14:textId="77777777" w:rsidR="00FC6F6F" w:rsidRPr="00402469" w:rsidRDefault="00FC6F6F" w:rsidP="00B35D44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6056B" w14:textId="2A7D11FE" w:rsidR="00FC6F6F" w:rsidRPr="005300BF" w:rsidRDefault="00FC6F6F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E5DCD3" w14:textId="590B8869" w:rsidR="00FC6F6F" w:rsidRPr="005300BF" w:rsidRDefault="00FC6F6F" w:rsidP="00B35D44">
            <w:pPr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957F" w14:textId="02F4FF19" w:rsidR="00FC6F6F" w:rsidRPr="00F34A2C" w:rsidRDefault="00FC6F6F" w:rsidP="00B35D44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z w:val="30"/>
                <w:szCs w:val="30"/>
              </w:rPr>
              <w:t>สวนรวม ผลกระทบทางลบของการทุจริต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สาเหตุ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และป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>จจัยที่กอใหเกิดการทุจริต หลักธรรมาภิบาล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กฎหมายที่เกี่ยวของกับการปองกันและปราบปราม การทุจริต จิตสำนึกความเป็นพลเมืองที่ดี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                 </w:t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และแนวทางในการพัฒนาตนเองเพื่อหลีกเลี่ยง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    </w:t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การทุจริต</w:t>
            </w:r>
          </w:p>
          <w:p w14:paraId="5F54F2F1" w14:textId="77777777" w:rsidR="00FC6F6F" w:rsidRPr="00402469" w:rsidRDefault="00FC6F6F" w:rsidP="00B35D44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C06BA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หมายเหตุ 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บรรลุค่าเป้าหมายตัวชี้วัด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8DE2B" w14:textId="77777777" w:rsidR="00FC6F6F" w:rsidRPr="00F25E0E" w:rsidRDefault="00FC6F6F" w:rsidP="00B35D44">
            <w:pPr>
              <w:jc w:val="both"/>
              <w:rPr>
                <w:rFonts w:ascii="TH SarabunPSK" w:eastAsia="Sarabun" w:hAnsi="TH SarabunPSK" w:cs="TH SarabunPSK"/>
                <w:spacing w:val="-20"/>
              </w:rPr>
            </w:pPr>
            <w:r w:rsidRPr="00F25E0E">
              <w:rPr>
                <w:rFonts w:ascii="TH SarabunPSK" w:eastAsia="Sarabun" w:hAnsi="TH SarabunPSK" w:cs="TH SarabunPSK"/>
                <w:spacing w:val="-20"/>
              </w:rPr>
              <w:t>ภาควิชา</w:t>
            </w:r>
            <w:r>
              <w:rPr>
                <w:rFonts w:ascii="TH SarabunPSK" w:eastAsia="Sarabun" w:hAnsi="TH SarabunPSK" w:cs="TH SarabunPSK" w:hint="cs"/>
                <w:spacing w:val="-20"/>
                <w:cs/>
              </w:rPr>
              <w:t>สังคม</w:t>
            </w:r>
            <w:r w:rsidRPr="00F25E0E">
              <w:rPr>
                <w:rFonts w:ascii="TH SarabunPSK" w:eastAsia="Sarabun" w:hAnsi="TH SarabunPSK" w:cs="TH SarabunPSK"/>
                <w:spacing w:val="-20"/>
              </w:rPr>
              <w:t>ศาสตร์</w:t>
            </w:r>
          </w:p>
          <w:p w14:paraId="5E6FF08F" w14:textId="77777777" w:rsidR="00FC6F6F" w:rsidRPr="00402469" w:rsidRDefault="00FC6F6F" w:rsidP="00B35D44">
            <w:pPr>
              <w:jc w:val="both"/>
              <w:rPr>
                <w:rFonts w:ascii="TH SarabunPSK" w:eastAsia="Sarabun" w:hAnsi="TH SarabunPSK" w:cs="TH SarabunPSK"/>
                <w:spacing w:val="-20"/>
              </w:rPr>
            </w:pPr>
            <w:r w:rsidRPr="00402469">
              <w:rPr>
                <w:rFonts w:ascii="TH SarabunPSK" w:eastAsia="Sarabun" w:hAnsi="TH SarabunPSK" w:cs="TH SarabunPSK"/>
                <w:spacing w:val="-20"/>
              </w:rPr>
              <w:t>คณะศิลปศาสตร์</w:t>
            </w:r>
          </w:p>
          <w:p w14:paraId="076C8F18" w14:textId="77777777" w:rsidR="00FC6F6F" w:rsidRPr="00402469" w:rsidRDefault="00FC6F6F" w:rsidP="00B35D44">
            <w:pPr>
              <w:jc w:val="both"/>
              <w:rPr>
                <w:rFonts w:ascii="TH SarabunPSK" w:eastAsia="Sarabun" w:hAnsi="TH SarabunPSK" w:cs="TH SarabunPSK"/>
                <w:spacing w:val="-20"/>
              </w:rPr>
            </w:pPr>
            <w:r w:rsidRPr="00402469">
              <w:rPr>
                <w:rFonts w:ascii="TH SarabunPSK" w:eastAsia="Sarabun" w:hAnsi="TH SarabunPSK" w:cs="TH SarabunPSK"/>
                <w:spacing w:val="-20"/>
              </w:rPr>
              <w:t xml:space="preserve">ประยุกต์ </w:t>
            </w:r>
          </w:p>
        </w:tc>
      </w:tr>
      <w:tr w:rsidR="00FC6F6F" w:rsidRPr="005300BF" w14:paraId="541C521B" w14:textId="77777777" w:rsidTr="00FC6F6F">
        <w:trPr>
          <w:trHeight w:val="888"/>
        </w:trPr>
        <w:tc>
          <w:tcPr>
            <w:tcW w:w="818" w:type="dxa"/>
            <w:shd w:val="clear" w:color="auto" w:fill="FFFFFF" w:themeFill="background1"/>
          </w:tcPr>
          <w:p w14:paraId="290DE89C" w14:textId="05BB87D7" w:rsidR="00FC6F6F" w:rsidRPr="005300BF" w:rsidRDefault="00FC6F6F" w:rsidP="00FC6F6F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5300BF">
              <w:rPr>
                <w:rFonts w:ascii="TH SarabunPSK" w:eastAsia="Sarabun" w:hAnsi="TH SarabunPSK" w:cs="TH SarabunPSK"/>
              </w:rPr>
              <w:t>5</w:t>
            </w:r>
          </w:p>
        </w:tc>
        <w:tc>
          <w:tcPr>
            <w:tcW w:w="3118" w:type="dxa"/>
            <w:shd w:val="clear" w:color="auto" w:fill="FFFFFF" w:themeFill="background1"/>
          </w:tcPr>
          <w:p w14:paraId="065706B2" w14:textId="77777777" w:rsidR="00FC6F6F" w:rsidRPr="00F25E0E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การจัดการเรียนการสอนในรายวิชาการศึกษาทั่วไป วิชา 080303604 บัณฑิตอุดมคติไทย</w:t>
            </w:r>
          </w:p>
          <w:p w14:paraId="15A168BD" w14:textId="53A8937E" w:rsidR="00FC6F6F" w:rsidRPr="000B44CF" w:rsidRDefault="00FC6F6F" w:rsidP="00FC6F6F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(การเรียนการสอนในหลักสูตรปกติ)</w:t>
            </w:r>
          </w:p>
        </w:tc>
        <w:tc>
          <w:tcPr>
            <w:tcW w:w="1389" w:type="dxa"/>
            <w:shd w:val="clear" w:color="auto" w:fill="FFFFFF" w:themeFill="background1"/>
          </w:tcPr>
          <w:p w14:paraId="052F2584" w14:textId="77777777" w:rsidR="00FC6F6F" w:rsidRDefault="00FC6F6F" w:rsidP="00FC6F6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7CBEE7B4" w14:textId="77777777" w:rsidR="00FC6F6F" w:rsidRPr="005300BF" w:rsidRDefault="00FC6F6F" w:rsidP="00FC6F6F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  <w:p w14:paraId="6C3BD9BF" w14:textId="77777777" w:rsidR="00FC6F6F" w:rsidRPr="000B44CF" w:rsidRDefault="00FC6F6F" w:rsidP="00FC6F6F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F1D7257" w14:textId="42CBF1C8" w:rsidR="00FC6F6F" w:rsidRPr="000B44CF" w:rsidRDefault="00FC6F6F" w:rsidP="00FC6F6F">
            <w:pPr>
              <w:jc w:val="center"/>
              <w:rPr>
                <w:rFonts w:ascii="TH SarabunPSK" w:eastAsia="Sarabun" w:hAnsi="TH SarabunPSK" w:cs="TH SarabunPSK" w:hint="cs"/>
                <w:bCs/>
                <w:cs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25075635" w14:textId="77777777" w:rsidR="00FC6F6F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จำนวนหลักสูตรต้านทุจริตที่มี</w:t>
            </w:r>
          </w:p>
          <w:p w14:paraId="2582ECD9" w14:textId="77777777" w:rsidR="00FC6F6F" w:rsidRPr="00BB20C0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การจัดกา</w:t>
            </w:r>
            <w:r>
              <w:rPr>
                <w:rFonts w:ascii="TH SarabunPSK" w:eastAsia="Sarabun" w:hAnsi="TH SarabunPSK" w:cs="TH SarabunPSK" w:hint="cs"/>
                <w:spacing w:val="-4"/>
                <w:cs/>
              </w:rPr>
              <w:t>ร</w:t>
            </w: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เรียนการสอน </w:t>
            </w:r>
          </w:p>
          <w:p w14:paraId="37B85A7C" w14:textId="2AC50026" w:rsidR="00FC6F6F" w:rsidRPr="00951703" w:rsidRDefault="00FC6F6F" w:rsidP="00FC6F6F">
            <w:pPr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(1 หลักสูตร) </w:t>
            </w:r>
          </w:p>
        </w:tc>
        <w:tc>
          <w:tcPr>
            <w:tcW w:w="4148" w:type="dxa"/>
            <w:shd w:val="clear" w:color="auto" w:fill="FFFFFF" w:themeFill="background1"/>
          </w:tcPr>
          <w:p w14:paraId="62A377F0" w14:textId="77777777" w:rsidR="00FC6F6F" w:rsidRPr="00C06BAA" w:rsidRDefault="00FC6F6F" w:rsidP="00FC6F6F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z w:val="30"/>
                <w:szCs w:val="30"/>
              </w:rPr>
              <w:t xml:space="preserve">มหาวิทยาลัยมีการจัดการเรียนการสอนในรายวิชา </w:t>
            </w:r>
            <w:r w:rsidRPr="00C06BAA">
              <w:rPr>
                <w:rFonts w:ascii="TH SarabunPSK" w:hAnsi="TH SarabunPSK" w:cs="TH SarabunPSK"/>
                <w:spacing w:val="-10"/>
                <w:sz w:val="30"/>
                <w:szCs w:val="30"/>
              </w:rPr>
              <w:t>การศึกษาทั่วไป วิชา 080303604 บัณฑิตอุดมคติไทย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pacing w:val="-6"/>
                <w:sz w:val="30"/>
                <w:szCs w:val="30"/>
              </w:rPr>
              <w:t>โดยเนื้อหาที่จัดการเรียนการสอนเกี่ยวกับคุณลักษณะ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 xml:space="preserve"> บัณฑิตที่พึงประสงค์ คุณธรรมในการพัฒนาตนเอง แนวทางในการพัฒนาตนเองและพัฒนาปญญาเพื่อ </w:t>
            </w:r>
            <w:r w:rsidRPr="00C06BAA">
              <w:rPr>
                <w:rFonts w:ascii="TH SarabunPSK" w:hAnsi="TH SarabunPSK" w:cs="TH SarabunPSK"/>
                <w:spacing w:val="-6"/>
                <w:sz w:val="30"/>
                <w:szCs w:val="30"/>
              </w:rPr>
              <w:t>แกปญหาชีวิตและสังคม</w:t>
            </w:r>
            <w:r w:rsidRPr="00C06BA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โ</w:t>
            </w:r>
            <w:r w:rsidRPr="00C06BAA">
              <w:rPr>
                <w:rFonts w:ascii="TH SarabunPSK" w:hAnsi="TH SarabunPSK" w:cs="TH SarabunPSK"/>
                <w:spacing w:val="-6"/>
                <w:sz w:val="30"/>
                <w:szCs w:val="30"/>
              </w:rPr>
              <w:t>ดยใชหลักธรรมทางศาสนา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6740996" w14:textId="343D0CA1" w:rsidR="00FC6F6F" w:rsidRPr="000B44CF" w:rsidRDefault="00FC6F6F" w:rsidP="00FC6F6F">
            <w:pPr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  <w:r w:rsidRPr="00C06BA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การเขาใจมนุษย สังคม และการเปลี่ยนแปลงทาง สังคม </w:t>
            </w:r>
            <w:r w:rsidRPr="00C06BA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หมายเหตุ 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บรรลุค่าเป้าหมายตัวชี้วัด</w:t>
            </w:r>
          </w:p>
        </w:tc>
        <w:tc>
          <w:tcPr>
            <w:tcW w:w="1743" w:type="dxa"/>
            <w:shd w:val="clear" w:color="auto" w:fill="FFFFFF" w:themeFill="background1"/>
          </w:tcPr>
          <w:p w14:paraId="251A392F" w14:textId="77777777" w:rsidR="00FC6F6F" w:rsidRPr="00F25E0E" w:rsidRDefault="00FC6F6F" w:rsidP="00FC6F6F">
            <w:pPr>
              <w:jc w:val="both"/>
              <w:rPr>
                <w:rFonts w:ascii="TH SarabunPSK" w:eastAsia="Sarabun" w:hAnsi="TH SarabunPSK" w:cs="TH SarabunPSK"/>
                <w:spacing w:val="-20"/>
              </w:rPr>
            </w:pPr>
            <w:r w:rsidRPr="00F25E0E">
              <w:rPr>
                <w:rFonts w:ascii="TH SarabunPSK" w:eastAsia="Sarabun" w:hAnsi="TH SarabunPSK" w:cs="TH SarabunPSK"/>
                <w:spacing w:val="-20"/>
              </w:rPr>
              <w:t>ภาควิชามนุษยศาสตร์</w:t>
            </w:r>
          </w:p>
          <w:p w14:paraId="7A10787E" w14:textId="77777777" w:rsidR="00FC6F6F" w:rsidRPr="00F25E0E" w:rsidRDefault="00FC6F6F" w:rsidP="00FC6F6F">
            <w:pPr>
              <w:jc w:val="both"/>
              <w:rPr>
                <w:rFonts w:ascii="TH SarabunPSK" w:eastAsia="Sarabun" w:hAnsi="TH SarabunPSK" w:cs="TH SarabunPSK"/>
                <w:spacing w:val="-8"/>
              </w:rPr>
            </w:pPr>
            <w:r w:rsidRPr="00F25E0E">
              <w:rPr>
                <w:rFonts w:ascii="TH SarabunPSK" w:eastAsia="Sarabun" w:hAnsi="TH SarabunPSK" w:cs="TH SarabunPSK"/>
                <w:spacing w:val="-8"/>
              </w:rPr>
              <w:t>คณะศิลปศาสตร์</w:t>
            </w:r>
          </w:p>
          <w:p w14:paraId="1CA07E5C" w14:textId="64EB715B" w:rsidR="00FC6F6F" w:rsidRPr="00951703" w:rsidRDefault="00FC6F6F" w:rsidP="00FC6F6F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F25E0E">
              <w:rPr>
                <w:rFonts w:ascii="TH SarabunPSK" w:eastAsia="Sarabun" w:hAnsi="TH SarabunPSK" w:cs="TH SarabunPSK"/>
                <w:spacing w:val="-8"/>
              </w:rPr>
              <w:t xml:space="preserve">ประยุกต์ </w:t>
            </w:r>
          </w:p>
        </w:tc>
      </w:tr>
      <w:tr w:rsidR="00FC6F6F" w:rsidRPr="005300BF" w14:paraId="71E82DF6" w14:textId="77777777" w:rsidTr="005B4AA1">
        <w:tc>
          <w:tcPr>
            <w:tcW w:w="818" w:type="dxa"/>
          </w:tcPr>
          <w:p w14:paraId="2A13711A" w14:textId="77777777" w:rsidR="00FC6F6F" w:rsidRPr="005300BF" w:rsidRDefault="00FC6F6F" w:rsidP="00FC6F6F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6</w:t>
            </w:r>
          </w:p>
        </w:tc>
        <w:tc>
          <w:tcPr>
            <w:tcW w:w="3118" w:type="dxa"/>
          </w:tcPr>
          <w:p w14:paraId="46E6BA87" w14:textId="77777777" w:rsidR="00FC6F6F" w:rsidRPr="00F25E0E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การจัดการเรียนการสอนในรายวิชา 170213211 จริยธรรมทางธุรกิจ</w:t>
            </w:r>
          </w:p>
          <w:p w14:paraId="1C8E9CD8" w14:textId="77777777" w:rsidR="00FC6F6F" w:rsidRPr="00F25E0E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(การเรียนการสอนในหลักสูตรปกติ)</w:t>
            </w:r>
          </w:p>
        </w:tc>
        <w:tc>
          <w:tcPr>
            <w:tcW w:w="1389" w:type="dxa"/>
          </w:tcPr>
          <w:p w14:paraId="2623CF1B" w14:textId="77777777" w:rsidR="00FC6F6F" w:rsidRDefault="00FC6F6F" w:rsidP="00FC6F6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46CD00F8" w14:textId="77777777" w:rsidR="00FC6F6F" w:rsidRPr="005300BF" w:rsidRDefault="00FC6F6F" w:rsidP="00FC6F6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70A38DB8" w14:textId="77777777" w:rsidR="00FC6F6F" w:rsidRDefault="00FC6F6F" w:rsidP="00FC6F6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7A0F66C4" w14:textId="4D80B8F0" w:rsidR="00FC6F6F" w:rsidRPr="005300BF" w:rsidRDefault="00FC6F6F" w:rsidP="00FC6F6F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38CE981F" w14:textId="77777777" w:rsidR="00FC6F6F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จำนวนหลักสูตรต้านทุจริตที่มี</w:t>
            </w:r>
          </w:p>
          <w:p w14:paraId="7E2ABE16" w14:textId="68AEB932" w:rsidR="00FC6F6F" w:rsidRPr="00BB20C0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การจัดการเรียนการสอน </w:t>
            </w:r>
          </w:p>
          <w:p w14:paraId="6FB7D4F3" w14:textId="48CB3BDE" w:rsidR="00FC6F6F" w:rsidRPr="005300BF" w:rsidRDefault="00FC6F6F" w:rsidP="00FC6F6F">
            <w:pPr>
              <w:rPr>
                <w:rFonts w:ascii="TH SarabunPSK" w:eastAsia="Sarabun" w:hAnsi="TH SarabunPSK" w:cs="TH SarabunPSK"/>
                <w:b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(1 หลักสูตร) </w:t>
            </w:r>
          </w:p>
        </w:tc>
        <w:tc>
          <w:tcPr>
            <w:tcW w:w="4148" w:type="dxa"/>
          </w:tcPr>
          <w:p w14:paraId="1A47281E" w14:textId="77777777" w:rsidR="00FC6F6F" w:rsidRDefault="00FC6F6F" w:rsidP="00FC6F6F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z w:val="30"/>
                <w:szCs w:val="30"/>
              </w:rPr>
              <w:t>มหาวิทยาลัยมีการจัดการเรียนการสอนในรายวิชา การศึกษาทั่วไป วิชา 170213211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>จริยธรรมทาง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>ธุรกิจ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>โดยเนื้อหาที่จัดการเรียนการสอนมุงเนน</w:t>
            </w:r>
          </w:p>
          <w:p w14:paraId="36DAC191" w14:textId="77777777" w:rsidR="00FC6F6F" w:rsidRPr="00876292" w:rsidRDefault="00FC6F6F" w:rsidP="00FC6F6F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</w:rPr>
              <w:t>คุณธรรม จริยธรรม</w:t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</w:rPr>
              <w:t>ความซื่อสัตยสุจริตในทางธุรกิจ</w:t>
            </w:r>
          </w:p>
          <w:p w14:paraId="279006A7" w14:textId="0140BA23" w:rsidR="00FC6F6F" w:rsidRPr="005300BF" w:rsidRDefault="00FC6F6F" w:rsidP="00FC6F6F">
            <w:pPr>
              <w:rPr>
                <w:rFonts w:ascii="TH SarabunPSK" w:eastAsia="Sarabun" w:hAnsi="TH SarabunPSK" w:cs="TH SarabunPSK"/>
              </w:rPr>
            </w:pPr>
            <w:r w:rsidRPr="00C06BA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หมายเหตุ 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บรรลุค่าเป้าหมายตัวชี้วัด</w:t>
            </w:r>
          </w:p>
        </w:tc>
        <w:tc>
          <w:tcPr>
            <w:tcW w:w="1743" w:type="dxa"/>
          </w:tcPr>
          <w:p w14:paraId="5B5BF58E" w14:textId="77777777" w:rsidR="00FC6F6F" w:rsidRPr="00F25E0E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คณะบริหารธุรกิจ</w:t>
            </w:r>
            <w:r>
              <w:rPr>
                <w:rFonts w:ascii="TH SarabunPSK" w:eastAsia="Sarabun" w:hAnsi="TH SarabunPSK" w:cs="TH SarabunPSK" w:hint="cs"/>
                <w:spacing w:val="-4"/>
                <w:cs/>
              </w:rPr>
              <w:t xml:space="preserve"> </w:t>
            </w:r>
            <w:r w:rsidRPr="00F25E0E">
              <w:rPr>
                <w:rFonts w:ascii="TH SarabunPSK" w:eastAsia="Sarabun" w:hAnsi="TH SarabunPSK" w:cs="TH SarabunPSK"/>
                <w:spacing w:val="-4"/>
              </w:rPr>
              <w:t>และอุตสาหกรรม</w:t>
            </w:r>
            <w:r>
              <w:rPr>
                <w:rFonts w:ascii="TH SarabunPSK" w:eastAsia="Sarabun" w:hAnsi="TH SarabunPSK" w:cs="TH SarabunPSK" w:hint="cs"/>
                <w:spacing w:val="-4"/>
                <w:cs/>
              </w:rPr>
              <w:t xml:space="preserve"> </w:t>
            </w:r>
            <w:r w:rsidRPr="00F25E0E">
              <w:rPr>
                <w:rFonts w:ascii="TH SarabunPSK" w:eastAsia="Sarabun" w:hAnsi="TH SarabunPSK" w:cs="TH SarabunPSK"/>
                <w:spacing w:val="-4"/>
              </w:rPr>
              <w:t>บริการ</w:t>
            </w:r>
          </w:p>
        </w:tc>
      </w:tr>
    </w:tbl>
    <w:p w14:paraId="5672CBEE" w14:textId="0D0652A8" w:rsidR="00FC6F6F" w:rsidRDefault="00FC6F6F">
      <w:r>
        <w:br w:type="page"/>
      </w:r>
    </w:p>
    <w:tbl>
      <w:tblPr>
        <w:tblW w:w="15894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3118"/>
        <w:gridCol w:w="1389"/>
        <w:gridCol w:w="1588"/>
        <w:gridCol w:w="3090"/>
        <w:gridCol w:w="4148"/>
        <w:gridCol w:w="1743"/>
      </w:tblGrid>
      <w:tr w:rsidR="00FC6F6F" w:rsidRPr="005300BF" w14:paraId="66CAA75C" w14:textId="77777777" w:rsidTr="00B35D44">
        <w:trPr>
          <w:trHeight w:val="888"/>
        </w:trPr>
        <w:tc>
          <w:tcPr>
            <w:tcW w:w="818" w:type="dxa"/>
            <w:shd w:val="clear" w:color="auto" w:fill="FFF2CC" w:themeFill="accent4" w:themeFillTint="33"/>
          </w:tcPr>
          <w:p w14:paraId="4F34673D" w14:textId="77777777" w:rsidR="00FC6F6F" w:rsidRPr="005300BF" w:rsidRDefault="00FC6F6F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lastRenderedPageBreak/>
              <w:t>ลำดับที่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28696016" w14:textId="77777777" w:rsidR="00FC6F6F" w:rsidRPr="000B44CF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6D97E60F" w14:textId="77777777" w:rsidR="00FC6F6F" w:rsidRPr="000B44CF" w:rsidRDefault="00FC6F6F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7761C4E2" w14:textId="77777777" w:rsidR="00FC6F6F" w:rsidRDefault="00FC6F6F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7CCB009E" w14:textId="77777777" w:rsidR="00FC6F6F" w:rsidRPr="000B44CF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12E3AA9B" w14:textId="77777777" w:rsidR="00FC6F6F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4314C3DE" w14:textId="77777777" w:rsidR="00FC6F6F" w:rsidRPr="000B44CF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0EAAE109" w14:textId="77777777" w:rsidR="00FC6F6F" w:rsidRPr="00951703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4C87D163" w14:textId="77777777" w:rsidR="00FC6F6F" w:rsidRPr="000B44CF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shd w:val="clear" w:color="auto" w:fill="FFF2CC" w:themeFill="accent4" w:themeFillTint="33"/>
          </w:tcPr>
          <w:p w14:paraId="1178A8DF" w14:textId="77777777" w:rsidR="00FC6F6F" w:rsidRPr="000B44CF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5CF327AF" w14:textId="77777777" w:rsidR="00FC6F6F" w:rsidRPr="000B44CF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743" w:type="dxa"/>
            <w:shd w:val="clear" w:color="auto" w:fill="FFF2CC" w:themeFill="accent4" w:themeFillTint="33"/>
          </w:tcPr>
          <w:p w14:paraId="77465902" w14:textId="77777777" w:rsidR="00FC6F6F" w:rsidRPr="00951703" w:rsidRDefault="00FC6F6F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60D1AC44" w14:textId="77777777" w:rsidR="00FC6F6F" w:rsidRPr="000B44CF" w:rsidRDefault="00FC6F6F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FC6F6F" w:rsidRPr="005300BF" w14:paraId="4BD59E67" w14:textId="77777777" w:rsidTr="005B4AA1">
        <w:tc>
          <w:tcPr>
            <w:tcW w:w="818" w:type="dxa"/>
          </w:tcPr>
          <w:p w14:paraId="73382D5A" w14:textId="0BEB218D" w:rsidR="00FC6F6F" w:rsidRPr="005300BF" w:rsidRDefault="00FC6F6F" w:rsidP="00FC6F6F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7</w:t>
            </w:r>
          </w:p>
        </w:tc>
        <w:tc>
          <w:tcPr>
            <w:tcW w:w="3118" w:type="dxa"/>
          </w:tcPr>
          <w:p w14:paraId="4D30C09E" w14:textId="77777777" w:rsidR="00FC6F6F" w:rsidRDefault="00FC6F6F" w:rsidP="00FC6F6F">
            <w:pPr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การจัดการเรียนการสอนในรายวิชา 170113006</w:t>
            </w:r>
            <w:r>
              <w:rPr>
                <w:rFonts w:ascii="TH SarabunPSK" w:eastAsia="Sarabun" w:hAnsi="TH SarabunPSK" w:cs="TH SarabunPSK" w:hint="cs"/>
                <w:spacing w:val="-4"/>
                <w:cs/>
              </w:rPr>
              <w:t xml:space="preserve"> </w:t>
            </w:r>
            <w:r w:rsidRPr="00F25E0E">
              <w:rPr>
                <w:rFonts w:ascii="TH SarabunPSK" w:eastAsia="Sarabun" w:hAnsi="TH SarabunPSK" w:cs="TH SarabunPSK"/>
                <w:spacing w:val="-4"/>
              </w:rPr>
              <w:t>จริยธรรมทางธุรกิจ</w:t>
            </w:r>
            <w:r>
              <w:rPr>
                <w:rFonts w:ascii="TH SarabunPSK" w:eastAsia="Sarabun" w:hAnsi="TH SarabunPSK" w:cs="TH SarabunPSK" w:hint="cs"/>
                <w:spacing w:val="-4"/>
                <w:cs/>
              </w:rPr>
              <w:t xml:space="preserve"> </w:t>
            </w:r>
            <w:r w:rsidRPr="00F25E0E">
              <w:rPr>
                <w:rFonts w:ascii="TH SarabunPSK" w:eastAsia="Sarabun" w:hAnsi="TH SarabunPSK" w:cs="TH SarabunPSK"/>
                <w:spacing w:val="-4"/>
              </w:rPr>
              <w:t>และกฎหมายสำหรับการจัดการ</w:t>
            </w:r>
            <w:r>
              <w:rPr>
                <w:rFonts w:ascii="TH SarabunPSK" w:eastAsia="Sarabun" w:hAnsi="TH SarabunPSK" w:cs="TH SarabunPSK" w:hint="cs"/>
                <w:spacing w:val="-4"/>
                <w:cs/>
              </w:rPr>
              <w:t xml:space="preserve"> </w:t>
            </w:r>
            <w:r w:rsidRPr="00F25E0E">
              <w:rPr>
                <w:rFonts w:ascii="TH SarabunPSK" w:eastAsia="Sarabun" w:hAnsi="TH SarabunPSK" w:cs="TH SarabunPSK"/>
                <w:spacing w:val="-4"/>
              </w:rPr>
              <w:t>ท่องเที่ยวและโรงแรม</w:t>
            </w:r>
          </w:p>
          <w:p w14:paraId="625A4F07" w14:textId="77777777" w:rsidR="00FC6F6F" w:rsidRPr="00F25E0E" w:rsidRDefault="00FC6F6F" w:rsidP="00FC6F6F">
            <w:pPr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(การเรียนการสอนในหลักสูตรปกติ)</w:t>
            </w:r>
          </w:p>
        </w:tc>
        <w:tc>
          <w:tcPr>
            <w:tcW w:w="1389" w:type="dxa"/>
          </w:tcPr>
          <w:p w14:paraId="3D96B362" w14:textId="77777777" w:rsidR="00FC6F6F" w:rsidRDefault="00FC6F6F" w:rsidP="00FC6F6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596C8965" w14:textId="77777777" w:rsidR="00FC6F6F" w:rsidRPr="005300BF" w:rsidRDefault="00FC6F6F" w:rsidP="00FC6F6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5E43BB02" w14:textId="77777777" w:rsidR="00FC6F6F" w:rsidRDefault="00FC6F6F" w:rsidP="00FC6F6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0941E2C0" w14:textId="676A242D" w:rsidR="00FC6F6F" w:rsidRPr="005300BF" w:rsidRDefault="00FC6F6F" w:rsidP="00FC6F6F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5F69E4C9" w14:textId="77777777" w:rsidR="00FC6F6F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จำนวนหลักสูตรต้านทุจริตที่มี</w:t>
            </w:r>
          </w:p>
          <w:p w14:paraId="4903F40B" w14:textId="7C7ACF41" w:rsidR="00FC6F6F" w:rsidRPr="00BB20C0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การจัดการเรียนการสอน </w:t>
            </w:r>
          </w:p>
          <w:p w14:paraId="3B12C30F" w14:textId="37B623C3" w:rsidR="00FC6F6F" w:rsidRPr="005300BF" w:rsidRDefault="00FC6F6F" w:rsidP="00FC6F6F">
            <w:pPr>
              <w:rPr>
                <w:rFonts w:ascii="TH SarabunPSK" w:eastAsia="Sarabun" w:hAnsi="TH SarabunPSK" w:cs="TH SarabunPSK"/>
                <w:b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(1 หลักสูตร) </w:t>
            </w:r>
          </w:p>
        </w:tc>
        <w:tc>
          <w:tcPr>
            <w:tcW w:w="4148" w:type="dxa"/>
          </w:tcPr>
          <w:p w14:paraId="2B3177C1" w14:textId="26497AD4" w:rsidR="00FC6F6F" w:rsidRPr="00C06BAA" w:rsidRDefault="00FC6F6F" w:rsidP="00FC6F6F">
            <w:pPr>
              <w:pStyle w:val="NoSpacing"/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</w:rPr>
              <w:t>มหาวิทยาลัยมีการจัดการเรียนการสอนในรายวิชา การศึกษาทั่วไป วิชา 170113006 จริยธรรมทาง ธุรกิจ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และกฎหมายสำหรับ การจัดการทองเที่ยว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</w:rPr>
              <w:t>และโรงแรม โดยเนื้อหาที่จัดการเรียนการสอน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</w:rPr>
              <w:t>มุงเนนคุณธรรม จริยธรรมความซื่อสัตยสุจริต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</w:rPr>
              <w:t>ในทางธุรกิจการทองเที่ยว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pacing w:val="-4"/>
                <w:sz w:val="30"/>
                <w:szCs w:val="30"/>
              </w:rPr>
              <w:t>และโรงแรม</w:t>
            </w:r>
          </w:p>
          <w:p w14:paraId="1AA68C75" w14:textId="23CBF2F2" w:rsidR="00FC6F6F" w:rsidRPr="005300BF" w:rsidRDefault="00FC6F6F" w:rsidP="00FC6F6F">
            <w:pPr>
              <w:rPr>
                <w:rFonts w:ascii="TH SarabunPSK" w:eastAsia="Sarabun" w:hAnsi="TH SarabunPSK" w:cs="TH SarabunPSK"/>
              </w:rPr>
            </w:pPr>
            <w:r w:rsidRPr="00C06BA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หมายเหตุ 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บรรลุค่าเป้าหมายตัวชี้วัด</w:t>
            </w:r>
          </w:p>
        </w:tc>
        <w:tc>
          <w:tcPr>
            <w:tcW w:w="1743" w:type="dxa"/>
          </w:tcPr>
          <w:p w14:paraId="02673129" w14:textId="77777777" w:rsidR="00FC6F6F" w:rsidRPr="005300BF" w:rsidRDefault="00FC6F6F" w:rsidP="00FC6F6F">
            <w:pPr>
              <w:jc w:val="both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คณะบริหารธุรกิจและอุตสาหกรรมบริการ</w:t>
            </w:r>
          </w:p>
        </w:tc>
      </w:tr>
      <w:tr w:rsidR="00FC6F6F" w:rsidRPr="005300BF" w14:paraId="24649E35" w14:textId="77777777" w:rsidTr="005B4AA1">
        <w:tc>
          <w:tcPr>
            <w:tcW w:w="818" w:type="dxa"/>
          </w:tcPr>
          <w:p w14:paraId="5D2AAB36" w14:textId="77777777" w:rsidR="00FC6F6F" w:rsidRPr="005300BF" w:rsidRDefault="00FC6F6F" w:rsidP="00FC6F6F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/>
              </w:rPr>
              <w:t>8</w:t>
            </w:r>
          </w:p>
        </w:tc>
        <w:tc>
          <w:tcPr>
            <w:tcW w:w="3118" w:type="dxa"/>
          </w:tcPr>
          <w:p w14:paraId="48F726A2" w14:textId="77777777" w:rsidR="00FC6F6F" w:rsidRPr="00F25E0E" w:rsidRDefault="00FC6F6F" w:rsidP="00FC6F6F">
            <w:pPr>
              <w:rPr>
                <w:rFonts w:ascii="TH SarabunPSK" w:eastAsia="Sarabun" w:hAnsi="TH SarabunPSK" w:cs="TH SarabunPSK"/>
                <w:spacing w:val="-4"/>
                <w:cs/>
              </w:rPr>
            </w:pPr>
            <w:r>
              <w:rPr>
                <w:rFonts w:ascii="TH SarabunPSK" w:eastAsia="Sarabun" w:hAnsi="TH SarabunPSK" w:cs="TH SarabunPSK" w:hint="cs"/>
                <w:spacing w:val="-4"/>
                <w:cs/>
              </w:rPr>
              <w:t xml:space="preserve">การจัดการเรียนการสอนในรายวิชา 150113302 จริยธรรมธุรกิจระหว่างประเทศ </w:t>
            </w:r>
            <w:r w:rsidRPr="00F25E0E">
              <w:rPr>
                <w:rFonts w:ascii="TH SarabunPSK" w:eastAsia="Sarabun" w:hAnsi="TH SarabunPSK" w:cs="TH SarabunPSK"/>
                <w:spacing w:val="-4"/>
              </w:rPr>
              <w:t>(การเรียนการสอนในหลักสูตรปกติ)</w:t>
            </w:r>
          </w:p>
        </w:tc>
        <w:tc>
          <w:tcPr>
            <w:tcW w:w="1389" w:type="dxa"/>
          </w:tcPr>
          <w:p w14:paraId="4C9203E5" w14:textId="77777777" w:rsidR="00FC6F6F" w:rsidRPr="005300BF" w:rsidRDefault="00FC6F6F" w:rsidP="00FC6F6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04C0D672" w14:textId="6DFAB420" w:rsidR="00FC6F6F" w:rsidRPr="005300BF" w:rsidRDefault="00FC6F6F" w:rsidP="00FC6F6F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4782E220" w14:textId="77777777" w:rsidR="00FC6F6F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จำนวนหลักสูตรต้านทุจริตที่มี</w:t>
            </w:r>
          </w:p>
          <w:p w14:paraId="46D0CE94" w14:textId="0329D1E7" w:rsidR="00FC6F6F" w:rsidRPr="00BB20C0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การจัดการเรียนการสอน </w:t>
            </w:r>
          </w:p>
          <w:p w14:paraId="1329AB8A" w14:textId="5391D30A" w:rsidR="00FC6F6F" w:rsidRPr="005300BF" w:rsidRDefault="00FC6F6F" w:rsidP="00FC6F6F">
            <w:pPr>
              <w:rPr>
                <w:rFonts w:ascii="TH SarabunPSK" w:eastAsia="Sarabun" w:hAnsi="TH SarabunPSK" w:cs="TH SarabunPSK"/>
                <w:b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(1 หลักสูตร)</w:t>
            </w:r>
          </w:p>
        </w:tc>
        <w:tc>
          <w:tcPr>
            <w:tcW w:w="4148" w:type="dxa"/>
          </w:tcPr>
          <w:p w14:paraId="3FD1AACB" w14:textId="6F6A339F" w:rsidR="00FC6F6F" w:rsidRPr="00F25E0E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</w:p>
        </w:tc>
        <w:tc>
          <w:tcPr>
            <w:tcW w:w="1743" w:type="dxa"/>
          </w:tcPr>
          <w:p w14:paraId="6992160B" w14:textId="77777777" w:rsidR="00FC6F6F" w:rsidRPr="005300BF" w:rsidRDefault="00FC6F6F" w:rsidP="00FC6F6F">
            <w:pPr>
              <w:jc w:val="both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วิทยาลัยนานาชาติ</w:t>
            </w:r>
          </w:p>
        </w:tc>
      </w:tr>
      <w:tr w:rsidR="00FC6F6F" w:rsidRPr="005300BF" w14:paraId="287238C3" w14:textId="77777777" w:rsidTr="005B4AA1">
        <w:tc>
          <w:tcPr>
            <w:tcW w:w="818" w:type="dxa"/>
          </w:tcPr>
          <w:p w14:paraId="4316148C" w14:textId="77777777" w:rsidR="00FC6F6F" w:rsidRDefault="00FC6F6F" w:rsidP="00FC6F6F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9</w:t>
            </w:r>
          </w:p>
        </w:tc>
        <w:tc>
          <w:tcPr>
            <w:tcW w:w="3118" w:type="dxa"/>
          </w:tcPr>
          <w:p w14:paraId="411F08AA" w14:textId="77777777" w:rsidR="00FC6F6F" w:rsidRDefault="00FC6F6F" w:rsidP="00FC6F6F">
            <w:pPr>
              <w:rPr>
                <w:rFonts w:ascii="TH SarabunPSK" w:eastAsia="Sarabun" w:hAnsi="TH SarabunPSK" w:cs="TH SarabunPSK"/>
                <w:spacing w:val="-4"/>
              </w:rPr>
            </w:pPr>
            <w:r>
              <w:rPr>
                <w:rFonts w:ascii="TH SarabunPSK" w:eastAsia="Sarabun" w:hAnsi="TH SarabunPSK" w:cs="TH SarabunPSK" w:hint="cs"/>
                <w:spacing w:val="-4"/>
                <w:cs/>
              </w:rPr>
              <w:t xml:space="preserve">การจัดการเรียนการสอนในรายวิชา </w:t>
            </w:r>
            <w:r w:rsidRPr="00673907">
              <w:rPr>
                <w:rFonts w:ascii="TH SarabunPSK" w:eastAsia="Sarabun" w:hAnsi="TH SarabunPSK" w:cs="TH SarabunPSK" w:hint="cs"/>
                <w:spacing w:val="-12"/>
                <w:cs/>
              </w:rPr>
              <w:t xml:space="preserve">140813901 </w:t>
            </w:r>
            <w:r w:rsidRPr="00673907">
              <w:rPr>
                <w:rFonts w:ascii="TH SarabunPSK" w:eastAsia="Sarabun" w:hAnsi="TH SarabunPSK" w:cs="TH SarabunPSK"/>
                <w:spacing w:val="-12"/>
              </w:rPr>
              <w:t>Ethics for Profession</w:t>
            </w:r>
          </w:p>
          <w:p w14:paraId="5E9C3860" w14:textId="77777777" w:rsidR="00FC6F6F" w:rsidRDefault="00FC6F6F" w:rsidP="00FC6F6F">
            <w:pPr>
              <w:rPr>
                <w:rFonts w:ascii="TH SarabunPSK" w:eastAsia="Sarabun" w:hAnsi="TH SarabunPSK" w:cs="TH SarabunPSK"/>
                <w:spacing w:val="-4"/>
                <w:cs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(การเรียนการสอนในหลักสูตรปกติ)</w:t>
            </w:r>
          </w:p>
        </w:tc>
        <w:tc>
          <w:tcPr>
            <w:tcW w:w="1389" w:type="dxa"/>
          </w:tcPr>
          <w:p w14:paraId="2A2B93D1" w14:textId="77777777" w:rsidR="00FC6F6F" w:rsidRDefault="00FC6F6F" w:rsidP="00FC6F6F">
            <w:pPr>
              <w:jc w:val="center"/>
              <w:rPr>
                <w:rFonts w:ascii="TH SarabunPSK" w:eastAsia="Sarabun" w:hAnsi="TH SarabunPSK" w:cs="TH SarabunPSK"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347758BE" w14:textId="45DD3167" w:rsidR="00FC6F6F" w:rsidRPr="005300BF" w:rsidRDefault="00FC6F6F" w:rsidP="00FC6F6F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11FD19D0" w14:textId="77777777" w:rsidR="00FC6F6F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จำนวนหลักสูตรต้านทุจริตที่มี</w:t>
            </w:r>
          </w:p>
          <w:p w14:paraId="06E07B0B" w14:textId="35D3ECEC" w:rsidR="00FC6F6F" w:rsidRPr="00BB20C0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การจัดการเรียนการสอน </w:t>
            </w:r>
          </w:p>
          <w:p w14:paraId="208010B1" w14:textId="6CDCF836" w:rsidR="00FC6F6F" w:rsidRPr="005300BF" w:rsidRDefault="00FC6F6F" w:rsidP="00FC6F6F">
            <w:pPr>
              <w:rPr>
                <w:rFonts w:ascii="TH SarabunPSK" w:eastAsia="Sarabun" w:hAnsi="TH SarabunPSK" w:cs="TH SarabunPSK"/>
                <w:b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(1 หลักสูตร)</w:t>
            </w:r>
          </w:p>
        </w:tc>
        <w:tc>
          <w:tcPr>
            <w:tcW w:w="4148" w:type="dxa"/>
          </w:tcPr>
          <w:p w14:paraId="5DFB012B" w14:textId="584B5E0A" w:rsidR="00FC6F6F" w:rsidRPr="00F25E0E" w:rsidRDefault="00FC6F6F" w:rsidP="00FC6F6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</w:p>
        </w:tc>
        <w:tc>
          <w:tcPr>
            <w:tcW w:w="1743" w:type="dxa"/>
          </w:tcPr>
          <w:p w14:paraId="0168B19B" w14:textId="77777777" w:rsidR="00FC6F6F" w:rsidRPr="00673907" w:rsidRDefault="00FC6F6F" w:rsidP="00FC6F6F">
            <w:pPr>
              <w:jc w:val="both"/>
              <w:rPr>
                <w:rFonts w:ascii="TH SarabunPSK" w:eastAsia="Sarabun" w:hAnsi="TH SarabunPSK" w:cs="TH SarabunPSK"/>
                <w:spacing w:val="-18"/>
                <w:cs/>
              </w:rPr>
            </w:pPr>
            <w:r w:rsidRPr="00673907">
              <w:rPr>
                <w:rFonts w:ascii="TH SarabunPSK" w:eastAsia="Sarabun" w:hAnsi="TH SarabunPSK" w:cs="TH SarabunPSK" w:hint="cs"/>
                <w:spacing w:val="-22"/>
                <w:cs/>
              </w:rPr>
              <w:t xml:space="preserve">คณะวิศวกรรมศาสตร์ </w:t>
            </w:r>
            <w:r w:rsidRPr="00673907">
              <w:rPr>
                <w:rFonts w:ascii="TH SarabunPSK" w:eastAsia="Sarabun" w:hAnsi="TH SarabunPSK" w:cs="TH SarabunPSK" w:hint="cs"/>
                <w:spacing w:val="-18"/>
                <w:cs/>
              </w:rPr>
              <w:t>และเทคโนโลยี</w:t>
            </w:r>
          </w:p>
        </w:tc>
      </w:tr>
    </w:tbl>
    <w:p w14:paraId="40F8662F" w14:textId="77777777" w:rsidR="00FF210C" w:rsidRDefault="00FF210C" w:rsidP="00FF210C">
      <w:r>
        <w:br w:type="page"/>
      </w:r>
    </w:p>
    <w:tbl>
      <w:tblPr>
        <w:tblW w:w="15894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3118"/>
        <w:gridCol w:w="1389"/>
        <w:gridCol w:w="1588"/>
        <w:gridCol w:w="3090"/>
        <w:gridCol w:w="4148"/>
        <w:gridCol w:w="1743"/>
      </w:tblGrid>
      <w:tr w:rsidR="00951703" w:rsidRPr="005300BF" w14:paraId="1D6B1974" w14:textId="77777777" w:rsidTr="00B35D44">
        <w:trPr>
          <w:trHeight w:val="888"/>
        </w:trPr>
        <w:tc>
          <w:tcPr>
            <w:tcW w:w="818" w:type="dxa"/>
            <w:shd w:val="clear" w:color="auto" w:fill="FFF2CC" w:themeFill="accent4" w:themeFillTint="33"/>
          </w:tcPr>
          <w:p w14:paraId="22422078" w14:textId="77777777" w:rsidR="00951703" w:rsidRPr="005300BF" w:rsidRDefault="00951703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lastRenderedPageBreak/>
              <w:t>ลำดับที่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5DE45B48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1C8EC222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2BBA5830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26D5E801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77323B89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5D22FA6B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21EDBA42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380F3238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shd w:val="clear" w:color="auto" w:fill="FFF2CC" w:themeFill="accent4" w:themeFillTint="33"/>
          </w:tcPr>
          <w:p w14:paraId="3A0669AF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23112229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743" w:type="dxa"/>
            <w:shd w:val="clear" w:color="auto" w:fill="FFF2CC" w:themeFill="accent4" w:themeFillTint="33"/>
          </w:tcPr>
          <w:p w14:paraId="63585296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4E654093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6D039B" w:rsidRPr="005300BF" w14:paraId="3C6157AA" w14:textId="77777777" w:rsidTr="005B4AA1">
        <w:tc>
          <w:tcPr>
            <w:tcW w:w="818" w:type="dxa"/>
          </w:tcPr>
          <w:p w14:paraId="1D316A4D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10</w:t>
            </w:r>
          </w:p>
        </w:tc>
        <w:tc>
          <w:tcPr>
            <w:tcW w:w="3118" w:type="dxa"/>
          </w:tcPr>
          <w:p w14:paraId="0BC7D328" w14:textId="77777777" w:rsidR="006D039B" w:rsidRDefault="006D039B" w:rsidP="006D039B">
            <w:pPr>
              <w:rPr>
                <w:rFonts w:ascii="TH SarabunPSK" w:eastAsia="Sarabun" w:hAnsi="TH SarabunPSK" w:cs="TH SarabunPSK"/>
                <w:spacing w:val="-4"/>
              </w:rPr>
            </w:pPr>
            <w:r>
              <w:rPr>
                <w:rFonts w:ascii="TH SarabunPSK" w:eastAsia="Sarabun" w:hAnsi="TH SarabunPSK" w:cs="TH SarabunPSK" w:hint="cs"/>
                <w:spacing w:val="-4"/>
                <w:cs/>
              </w:rPr>
              <w:t xml:space="preserve">การจัดการเรียนการสอนในรายวิชา </w:t>
            </w:r>
            <w:r w:rsidRPr="00673907">
              <w:rPr>
                <w:rFonts w:ascii="TH SarabunPSK" w:eastAsia="Sarabun" w:hAnsi="TH SarabunPSK" w:cs="TH SarabunPSK" w:hint="cs"/>
                <w:spacing w:val="-12"/>
                <w:cs/>
              </w:rPr>
              <w:t>1</w:t>
            </w:r>
            <w:r>
              <w:rPr>
                <w:rFonts w:ascii="TH SarabunPSK" w:eastAsia="Sarabun" w:hAnsi="TH SarabunPSK" w:cs="TH SarabunPSK" w:hint="cs"/>
                <w:spacing w:val="-12"/>
                <w:cs/>
              </w:rPr>
              <w:t>20313601</w:t>
            </w:r>
            <w:r w:rsidRPr="00673907">
              <w:rPr>
                <w:rFonts w:ascii="TH SarabunPSK" w:eastAsia="Sarabun" w:hAnsi="TH SarabunPSK" w:cs="TH SarabunPSK" w:hint="cs"/>
                <w:spacing w:val="-1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spacing w:val="-12"/>
              </w:rPr>
              <w:t xml:space="preserve">Work </w:t>
            </w:r>
            <w:r w:rsidRPr="00673907">
              <w:rPr>
                <w:rFonts w:ascii="TH SarabunPSK" w:eastAsia="Sarabun" w:hAnsi="TH SarabunPSK" w:cs="TH SarabunPSK"/>
                <w:spacing w:val="-12"/>
              </w:rPr>
              <w:t>Ethics for Profession</w:t>
            </w:r>
            <w:r>
              <w:rPr>
                <w:rFonts w:ascii="TH SarabunPSK" w:eastAsia="Sarabun" w:hAnsi="TH SarabunPSK" w:cs="TH SarabunPSK"/>
                <w:spacing w:val="-12"/>
              </w:rPr>
              <w:t>alism</w:t>
            </w:r>
          </w:p>
          <w:p w14:paraId="0BFC6E71" w14:textId="77777777" w:rsidR="006D039B" w:rsidRDefault="006D039B" w:rsidP="006D039B">
            <w:pPr>
              <w:rPr>
                <w:rFonts w:ascii="TH SarabunPSK" w:eastAsia="Sarabun" w:hAnsi="TH SarabunPSK" w:cs="TH SarabunPSK"/>
                <w:spacing w:val="-4"/>
                <w:cs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(การเรียนการสอนในหลักสูตรปกติ)</w:t>
            </w:r>
          </w:p>
        </w:tc>
        <w:tc>
          <w:tcPr>
            <w:tcW w:w="1389" w:type="dxa"/>
          </w:tcPr>
          <w:p w14:paraId="6E258E69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2A1C42BC" w14:textId="1D8E989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3C7C29AD" w14:textId="5D622A62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  <w:cs/>
              </w:rPr>
              <w:t>จำนวนหลักสูตรต้านทุจริตที่มี</w:t>
            </w:r>
          </w:p>
          <w:p w14:paraId="33C38FE4" w14:textId="1F2D61BC" w:rsidR="006D039B" w:rsidRPr="00BB20C0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>
              <w:rPr>
                <w:rFonts w:ascii="TH SarabunPSK" w:eastAsia="Sarabun" w:hAnsi="TH SarabunPSK" w:cs="TH SarabunPSK" w:hint="cs"/>
                <w:spacing w:val="-4"/>
                <w:cs/>
              </w:rPr>
              <w:t>การ</w:t>
            </w:r>
            <w:r w:rsidRPr="00F25E0E">
              <w:rPr>
                <w:rFonts w:ascii="TH SarabunPSK" w:eastAsia="Sarabun" w:hAnsi="TH SarabunPSK" w:cs="TH SarabunPSK"/>
                <w:spacing w:val="-4"/>
              </w:rPr>
              <w:t xml:space="preserve">จัดการเรียนการสอน </w:t>
            </w:r>
          </w:p>
          <w:p w14:paraId="2CEEAEEE" w14:textId="7073EB60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 w:rsidRPr="00F25E0E">
              <w:rPr>
                <w:rFonts w:ascii="TH SarabunPSK" w:eastAsia="Sarabun" w:hAnsi="TH SarabunPSK" w:cs="TH SarabunPSK"/>
                <w:spacing w:val="-4"/>
              </w:rPr>
              <w:t>(1 หลักสูตร)</w:t>
            </w:r>
          </w:p>
        </w:tc>
        <w:tc>
          <w:tcPr>
            <w:tcW w:w="4148" w:type="dxa"/>
          </w:tcPr>
          <w:p w14:paraId="2D5694F3" w14:textId="77FE871B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</w:p>
        </w:tc>
        <w:tc>
          <w:tcPr>
            <w:tcW w:w="1743" w:type="dxa"/>
          </w:tcPr>
          <w:p w14:paraId="6D9D08A3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cs/>
              </w:rPr>
            </w:pPr>
            <w:r w:rsidRPr="00673907">
              <w:rPr>
                <w:rFonts w:ascii="TH SarabunPSK" w:eastAsia="Sarabun" w:hAnsi="TH SarabunPSK" w:cs="TH SarabunPSK" w:hint="cs"/>
                <w:spacing w:val="-22"/>
                <w:cs/>
              </w:rPr>
              <w:t xml:space="preserve">คณะวิศวกรรมศาสตร์ </w:t>
            </w:r>
            <w:r w:rsidRPr="00673907">
              <w:rPr>
                <w:rFonts w:ascii="TH SarabunPSK" w:eastAsia="Sarabun" w:hAnsi="TH SarabunPSK" w:cs="TH SarabunPSK" w:hint="cs"/>
                <w:spacing w:val="-18"/>
                <w:cs/>
              </w:rPr>
              <w:t>และเทคโนโลยี</w:t>
            </w:r>
          </w:p>
        </w:tc>
      </w:tr>
      <w:tr w:rsidR="006D039B" w:rsidRPr="005300BF" w14:paraId="4D41CEC6" w14:textId="77777777" w:rsidTr="005B4AA1">
        <w:tc>
          <w:tcPr>
            <w:tcW w:w="818" w:type="dxa"/>
          </w:tcPr>
          <w:p w14:paraId="7D6CF7BC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11</w:t>
            </w:r>
          </w:p>
        </w:tc>
        <w:tc>
          <w:tcPr>
            <w:tcW w:w="3118" w:type="dxa"/>
          </w:tcPr>
          <w:p w14:paraId="5868E57A" w14:textId="77777777" w:rsidR="006D039B" w:rsidRPr="0043443A" w:rsidRDefault="006D039B" w:rsidP="006D039B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โครงการ “การเสริมสร้างจรรยาบรรณและวัฒนธรรมองค์กรเพื่อการบริการสู่ความเป็นเลิศ” </w:t>
            </w:r>
          </w:p>
          <w:p w14:paraId="4B384EAA" w14:textId="77777777" w:rsidR="006D039B" w:rsidRDefault="006D039B" w:rsidP="006D039B">
            <w:pPr>
              <w:jc w:val="thaiDistribute"/>
              <w:rPr>
                <w:rFonts w:ascii="TH SarabunPSK" w:eastAsia="Sarabun" w:hAnsi="TH SarabunPSK" w:cs="TH SarabunPSK"/>
                <w:bCs/>
                <w:u w:val="single"/>
              </w:rPr>
            </w:pPr>
            <w:r w:rsidRPr="0043443A">
              <w:rPr>
                <w:rFonts w:ascii="TH SarabunPSK" w:eastAsia="Sarabun" w:hAnsi="TH SarabunPSK" w:cs="TH SarabunPSK" w:hint="cs"/>
                <w:bCs/>
                <w:u w:val="single"/>
                <w:cs/>
              </w:rPr>
              <w:t xml:space="preserve">กิจกรรมที่ </w:t>
            </w:r>
            <w:r>
              <w:rPr>
                <w:rFonts w:ascii="TH SarabunPSK" w:eastAsia="Sarabun" w:hAnsi="TH SarabunPSK" w:cs="TH SarabunPSK" w:hint="cs"/>
                <w:bCs/>
                <w:u w:val="single"/>
                <w:cs/>
              </w:rPr>
              <w:t>4</w:t>
            </w:r>
            <w:r w:rsidRPr="0043443A">
              <w:rPr>
                <w:rFonts w:ascii="TH SarabunPSK" w:eastAsia="Sarabun" w:hAnsi="TH SarabunPSK" w:cs="TH SarabunPSK" w:hint="cs"/>
                <w:bCs/>
                <w:u w:val="single"/>
                <w:cs/>
              </w:rPr>
              <w:t xml:space="preserve"> </w:t>
            </w:r>
          </w:p>
          <w:p w14:paraId="4A2EA553" w14:textId="77777777" w:rsidR="006D039B" w:rsidRDefault="006D039B" w:rsidP="006D039B">
            <w:pPr>
              <w:rPr>
                <w:rFonts w:ascii="TH SarabunPSK" w:eastAsia="Sarabun" w:hAnsi="TH SarabunPSK" w:cs="TH SarabunPSK"/>
                <w:spacing w:val="-4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หลักสูตรด้านเกี่ยวข้องกับ</w:t>
            </w:r>
            <w:r w:rsidRPr="00A77EDB">
              <w:rPr>
                <w:rFonts w:ascii="TH SarabunPSK Bold" w:eastAsia="Sarabun" w:hAnsi="TH SarabunPSK Bold" w:cs="TH SarabunPSK" w:hint="cs"/>
                <w:b/>
                <w:spacing w:val="-4"/>
                <w:cs/>
              </w:rPr>
              <w:t>จรรยาบรรณ การทุจริตและส่งเสริม</w:t>
            </w:r>
          </w:p>
        </w:tc>
        <w:tc>
          <w:tcPr>
            <w:tcW w:w="1389" w:type="dxa"/>
          </w:tcPr>
          <w:p w14:paraId="7A894B9F" w14:textId="77777777" w:rsidR="006D039B" w:rsidRPr="0043443A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ไม่ใช้งบประมาณ</w:t>
            </w:r>
          </w:p>
          <w:p w14:paraId="0027173D" w14:textId="77777777" w:rsidR="006D039B" w:rsidRDefault="006D039B" w:rsidP="006D039B">
            <w:pPr>
              <w:rPr>
                <w:rFonts w:ascii="TH SarabunPSK" w:eastAsia="Sarabun" w:hAnsi="TH SarabunPSK" w:cs="TH SarabunPSK"/>
                <w:highlight w:val="white"/>
                <w:cs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F547C5E" w14:textId="5708C07B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25D74191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  <w:spacing w:val="-12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การรับรู้ของบุคลากร ไม่น้อยกว่า</w:t>
            </w:r>
          </w:p>
          <w:p w14:paraId="73CFB6EC" w14:textId="692E0734" w:rsidR="006D039B" w:rsidRPr="005B4AA1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  <w:spacing w:val="-12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 xml:space="preserve">ร้อยละ 80  </w:t>
            </w:r>
          </w:p>
        </w:tc>
        <w:tc>
          <w:tcPr>
            <w:tcW w:w="4148" w:type="dxa"/>
          </w:tcPr>
          <w:p w14:paraId="382D38BB" w14:textId="7A921C1A" w:rsidR="006D039B" w:rsidRPr="00F25E0E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</w:p>
        </w:tc>
        <w:tc>
          <w:tcPr>
            <w:tcW w:w="1743" w:type="dxa"/>
          </w:tcPr>
          <w:p w14:paraId="39E625B8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cs/>
              </w:rPr>
            </w:pPr>
            <w:r w:rsidRPr="0043443A">
              <w:rPr>
                <w:rFonts w:ascii="TH SarabunPSK" w:eastAsia="Sarabun" w:hAnsi="TH SarabunPSK" w:cs="TH SarabunPSK" w:hint="cs"/>
                <w:spacing w:val="-8"/>
                <w:cs/>
              </w:rPr>
              <w:t xml:space="preserve">สำนักหอสมุดกลาง </w:t>
            </w:r>
          </w:p>
        </w:tc>
      </w:tr>
      <w:tr w:rsidR="006D039B" w:rsidRPr="005300BF" w14:paraId="370A7E09" w14:textId="77777777" w:rsidTr="00B35D44">
        <w:tc>
          <w:tcPr>
            <w:tcW w:w="15894" w:type="dxa"/>
            <w:gridSpan w:val="7"/>
            <w:shd w:val="clear" w:color="auto" w:fill="FFF2CC" w:themeFill="accent4" w:themeFillTint="33"/>
          </w:tcPr>
          <w:p w14:paraId="70A64DFB" w14:textId="77777777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t>มาตรการ 4. เผยแพร่องค์ความรู้เกี่ยวกับการป้องกันและปราบปรามการทุจริต</w:t>
            </w:r>
            <w:r w:rsidRPr="005300BF">
              <w:rPr>
                <w:rFonts w:ascii="TH SarabunPSK" w:eastAsia="Sarabun" w:hAnsi="TH SarabunPSK" w:cs="TH SarabunPSK"/>
              </w:rPr>
              <w:t xml:space="preserve"> </w:t>
            </w:r>
          </w:p>
        </w:tc>
      </w:tr>
      <w:tr w:rsidR="006D039B" w:rsidRPr="005300BF" w14:paraId="4A6BA6DD" w14:textId="77777777" w:rsidTr="005B4AA1">
        <w:tc>
          <w:tcPr>
            <w:tcW w:w="818" w:type="dxa"/>
            <w:shd w:val="clear" w:color="auto" w:fill="FFFFFF"/>
          </w:tcPr>
          <w:p w14:paraId="2891EFD2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1 </w:t>
            </w:r>
          </w:p>
        </w:tc>
        <w:tc>
          <w:tcPr>
            <w:tcW w:w="3118" w:type="dxa"/>
            <w:shd w:val="clear" w:color="auto" w:fill="FFFFFF"/>
          </w:tcPr>
          <w:p w14:paraId="01AA08E2" w14:textId="77777777" w:rsidR="006D039B" w:rsidRDefault="006D039B" w:rsidP="006D039B">
            <w:pPr>
              <w:rPr>
                <w:rFonts w:ascii="TH SarabunPSK" w:eastAsia="Sarabun" w:hAnsi="TH SarabunPSK" w:cs="TH SarabunPSK"/>
                <w:b/>
                <w:spacing w:val="-8"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spacing w:val="-8"/>
                <w:highlight w:val="white"/>
                <w:cs/>
              </w:rPr>
              <w:t>เผยแพร่ประชาสัมพันธ์และแจ้งเวียนนโยบายการไม่รับของขวัญหรือ             ของกำนัลจากการปฏิบัติหน้าที่              เพื่อรับทราบและถือปฏิบัติ</w:t>
            </w:r>
          </w:p>
        </w:tc>
        <w:tc>
          <w:tcPr>
            <w:tcW w:w="1389" w:type="dxa"/>
            <w:shd w:val="clear" w:color="auto" w:fill="FFFFFF"/>
          </w:tcPr>
          <w:p w14:paraId="7323856A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 xml:space="preserve">ไม่ใช้งบประมาณ </w:t>
            </w:r>
          </w:p>
        </w:tc>
        <w:tc>
          <w:tcPr>
            <w:tcW w:w="1588" w:type="dxa"/>
            <w:shd w:val="clear" w:color="auto" w:fill="FFFFFF" w:themeFill="background1"/>
          </w:tcPr>
          <w:p w14:paraId="7CAA679C" w14:textId="0EE111EE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4B7DE8F1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  <w:spacing w:val="-6"/>
              </w:rPr>
            </w:pPr>
            <w:r>
              <w:rPr>
                <w:rFonts w:ascii="TH SarabunPSK" w:eastAsia="Sarabun" w:hAnsi="TH SarabunPSK" w:cs="TH SarabunPSK" w:hint="cs"/>
                <w:b/>
                <w:spacing w:val="-6"/>
                <w:cs/>
              </w:rPr>
              <w:t xml:space="preserve">ช่องทางการเผยแพร่ประชาสัมพันธ์ </w:t>
            </w:r>
          </w:p>
          <w:p w14:paraId="57065C15" w14:textId="385E4B74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spacing w:val="-6"/>
                <w:cs/>
              </w:rPr>
              <w:t>ไม่น้อยกว่า 1 ช่องทาง</w:t>
            </w:r>
          </w:p>
        </w:tc>
        <w:tc>
          <w:tcPr>
            <w:tcW w:w="4148" w:type="dxa"/>
            <w:shd w:val="clear" w:color="auto" w:fill="FFFFFF"/>
          </w:tcPr>
          <w:p w14:paraId="7AAFA0E2" w14:textId="405301EE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  <w:spacing w:val="-6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spacing w:val="-6"/>
                <w:cs/>
              </w:rPr>
              <w:t xml:space="preserve"> </w:t>
            </w:r>
          </w:p>
        </w:tc>
        <w:tc>
          <w:tcPr>
            <w:tcW w:w="1743" w:type="dxa"/>
            <w:shd w:val="clear" w:color="auto" w:fill="FFFFFF"/>
          </w:tcPr>
          <w:p w14:paraId="3EBBEC79" w14:textId="77777777" w:rsidR="006D039B" w:rsidRDefault="006D039B" w:rsidP="006D039B">
            <w:pPr>
              <w:rPr>
                <w:rFonts w:ascii="TH SarabunPSK" w:eastAsia="Sarabun" w:hAnsi="TH SarabunPSK" w:cs="TH SarabunPSK"/>
                <w:spacing w:val="-8"/>
                <w:cs/>
              </w:rPr>
            </w:pPr>
            <w:r>
              <w:rPr>
                <w:rFonts w:ascii="TH SarabunPSK" w:eastAsia="Sarabun" w:hAnsi="TH SarabunPSK" w:cs="TH SarabunPSK" w:hint="cs"/>
                <w:spacing w:val="-8"/>
                <w:cs/>
              </w:rPr>
              <w:t>มหาวิทยาลัย และส่วนงาน/หน่วยงาน</w:t>
            </w:r>
            <w:r w:rsidRPr="00493D54">
              <w:rPr>
                <w:rFonts w:ascii="TH SarabunPSK" w:eastAsia="Sarabun" w:hAnsi="TH SarabunPSK" w:cs="TH SarabunPSK" w:hint="cs"/>
                <w:spacing w:val="-10"/>
                <w:cs/>
              </w:rPr>
              <w:t>ภายในมหาวิทยาลัย</w:t>
            </w:r>
            <w:r>
              <w:rPr>
                <w:rFonts w:ascii="TH SarabunPSK" w:eastAsia="Sarabun" w:hAnsi="TH SarabunPSK" w:cs="TH SarabunPSK" w:hint="cs"/>
                <w:spacing w:val="-8"/>
                <w:cs/>
              </w:rPr>
              <w:t xml:space="preserve"> (ศูนย์ความร่วมมือนานาชาติ) </w:t>
            </w:r>
          </w:p>
        </w:tc>
      </w:tr>
    </w:tbl>
    <w:p w14:paraId="1EED3C03" w14:textId="77777777" w:rsidR="00FF210C" w:rsidRDefault="00FF210C" w:rsidP="00FF210C">
      <w:r>
        <w:br w:type="page"/>
      </w:r>
    </w:p>
    <w:tbl>
      <w:tblPr>
        <w:tblW w:w="15894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3118"/>
        <w:gridCol w:w="1389"/>
        <w:gridCol w:w="1588"/>
        <w:gridCol w:w="3090"/>
        <w:gridCol w:w="4148"/>
        <w:gridCol w:w="1743"/>
      </w:tblGrid>
      <w:tr w:rsidR="00951703" w:rsidRPr="005300BF" w14:paraId="6D6ED60F" w14:textId="77777777" w:rsidTr="00B35D44">
        <w:trPr>
          <w:trHeight w:val="888"/>
        </w:trPr>
        <w:tc>
          <w:tcPr>
            <w:tcW w:w="818" w:type="dxa"/>
            <w:shd w:val="clear" w:color="auto" w:fill="FFF2CC" w:themeFill="accent4" w:themeFillTint="33"/>
          </w:tcPr>
          <w:p w14:paraId="30BC26A5" w14:textId="77777777" w:rsidR="00951703" w:rsidRPr="005300BF" w:rsidRDefault="00951703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lastRenderedPageBreak/>
              <w:t>ลำดับที่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3D2367ED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1256BCBA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2492E5F1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328C1522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4313973D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619DC97D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7D47A170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40094E82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shd w:val="clear" w:color="auto" w:fill="FFF2CC" w:themeFill="accent4" w:themeFillTint="33"/>
          </w:tcPr>
          <w:p w14:paraId="40159EC7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1879120F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743" w:type="dxa"/>
            <w:shd w:val="clear" w:color="auto" w:fill="FFF2CC" w:themeFill="accent4" w:themeFillTint="33"/>
          </w:tcPr>
          <w:p w14:paraId="77B69426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325E79AE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6D039B" w:rsidRPr="005300BF" w14:paraId="3AF1B630" w14:textId="77777777" w:rsidTr="005B4AA1">
        <w:tc>
          <w:tcPr>
            <w:tcW w:w="818" w:type="dxa"/>
            <w:shd w:val="clear" w:color="auto" w:fill="FFFFFF"/>
          </w:tcPr>
          <w:p w14:paraId="5652FAF7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2</w:t>
            </w:r>
          </w:p>
        </w:tc>
        <w:tc>
          <w:tcPr>
            <w:tcW w:w="3118" w:type="dxa"/>
            <w:shd w:val="clear" w:color="auto" w:fill="FFFFFF"/>
          </w:tcPr>
          <w:p w14:paraId="4872C11A" w14:textId="7DDE8ECC" w:rsidR="006D039B" w:rsidRDefault="006D039B" w:rsidP="006D039B">
            <w:pPr>
              <w:rPr>
                <w:rFonts w:ascii="TH SarabunPSK" w:eastAsia="Sarabun" w:hAnsi="TH SarabunPSK" w:cs="TH SarabunPSK"/>
                <w:b/>
                <w:spacing w:val="-8"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เผยแพร่ประชาสัมพันธ์องค์ความรู้การป้องกันและปราบปราม                การทุจริตของสำนักงานคณะกรรมการป้องกันและปราบปรามการทุจริต</w:t>
            </w:r>
            <w:r w:rsidRPr="000752F5">
              <w:rPr>
                <w:rFonts w:ascii="TH SarabunPSK" w:eastAsia="Sarabun" w:hAnsi="TH SarabunPSK" w:cs="TH SarabunPSK" w:hint="cs"/>
                <w:spacing w:val="-12"/>
                <w:cs/>
              </w:rPr>
              <w:t>ในภาครัฐ</w:t>
            </w:r>
            <w:r w:rsidR="00FC6F6F">
              <w:rPr>
                <w:rFonts w:ascii="TH SarabunPSK" w:eastAsia="Sarabun" w:hAnsi="TH SarabunPSK" w:cs="TH SarabunPSK" w:hint="cs"/>
                <w:spacing w:val="-12"/>
                <w:cs/>
              </w:rPr>
              <w:t xml:space="preserve">  </w:t>
            </w:r>
            <w:r w:rsidRPr="000752F5">
              <w:rPr>
                <w:rFonts w:ascii="TH SarabunPSK" w:eastAsia="Sarabun" w:hAnsi="TH SarabunPSK" w:cs="TH SarabunPSK" w:hint="cs"/>
                <w:spacing w:val="-12"/>
                <w:cs/>
              </w:rPr>
              <w:t xml:space="preserve">ผ่านช่องทางประชาสัมพันธ์ </w:t>
            </w:r>
          </w:p>
        </w:tc>
        <w:tc>
          <w:tcPr>
            <w:tcW w:w="1389" w:type="dxa"/>
            <w:shd w:val="clear" w:color="auto" w:fill="FFFFFF"/>
          </w:tcPr>
          <w:p w14:paraId="7566E772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ไม่ใช้งบประมาณ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64E11F1B" w14:textId="14ED614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6035CA8E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  <w:spacing w:val="-12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การรับรู้ของบุคลากร ไม่น้อยกว่า</w:t>
            </w:r>
          </w:p>
          <w:p w14:paraId="71B887E7" w14:textId="2A06C163" w:rsidR="006D039B" w:rsidRPr="00BB20C0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  <w:spacing w:val="-12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 xml:space="preserve">ร้อยละ 80  </w:t>
            </w:r>
          </w:p>
        </w:tc>
        <w:tc>
          <w:tcPr>
            <w:tcW w:w="4148" w:type="dxa"/>
            <w:shd w:val="clear" w:color="auto" w:fill="FFFFFF"/>
          </w:tcPr>
          <w:p w14:paraId="4A8D0586" w14:textId="032DBFDC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  <w:spacing w:val="-6"/>
                <w:cs/>
              </w:rPr>
            </w:pPr>
          </w:p>
        </w:tc>
        <w:tc>
          <w:tcPr>
            <w:tcW w:w="1743" w:type="dxa"/>
            <w:shd w:val="clear" w:color="auto" w:fill="FFFFFF"/>
          </w:tcPr>
          <w:p w14:paraId="1F19C6F0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8"/>
                <w:cs/>
              </w:rPr>
            </w:pPr>
            <w:r>
              <w:rPr>
                <w:rFonts w:ascii="TH SarabunPSK" w:eastAsia="Sarabun" w:hAnsi="TH SarabunPSK" w:cs="TH SarabunPSK" w:hint="cs"/>
                <w:spacing w:val="-8"/>
                <w:cs/>
              </w:rPr>
              <w:t>ศูนย์วิจัยและฝึกอบรมทรัพยากรมนุษย์เพื่ออุตสาหกรรม</w:t>
            </w:r>
          </w:p>
        </w:tc>
      </w:tr>
      <w:tr w:rsidR="006D039B" w:rsidRPr="005300BF" w14:paraId="4906ABEC" w14:textId="77777777" w:rsidTr="00BB20C0">
        <w:tc>
          <w:tcPr>
            <w:tcW w:w="818" w:type="dxa"/>
            <w:shd w:val="clear" w:color="auto" w:fill="FFFFFF"/>
          </w:tcPr>
          <w:p w14:paraId="65E71079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3</w:t>
            </w:r>
          </w:p>
        </w:tc>
        <w:tc>
          <w:tcPr>
            <w:tcW w:w="3118" w:type="dxa"/>
            <w:shd w:val="clear" w:color="auto" w:fill="FFFFFF"/>
          </w:tcPr>
          <w:p w14:paraId="6C6FE545" w14:textId="77777777" w:rsidR="006D039B" w:rsidRPr="0043443A" w:rsidRDefault="006D039B" w:rsidP="006D039B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โครงการ “การเสริมสร้างจรรยาบรรณและวัฒนธรรมองค์กรเพื่อการบริการสู่ความเป็นเลิศ” </w:t>
            </w:r>
          </w:p>
          <w:p w14:paraId="1BBB76D0" w14:textId="77777777" w:rsidR="006D039B" w:rsidRDefault="006D039B" w:rsidP="006D039B">
            <w:pPr>
              <w:jc w:val="thaiDistribute"/>
              <w:rPr>
                <w:rFonts w:ascii="TH SarabunPSK" w:eastAsia="Sarabun" w:hAnsi="TH SarabunPSK" w:cs="TH SarabunPSK"/>
                <w:bCs/>
                <w:u w:val="single"/>
              </w:rPr>
            </w:pPr>
            <w:r w:rsidRPr="0043443A">
              <w:rPr>
                <w:rFonts w:ascii="TH SarabunPSK" w:eastAsia="Sarabun" w:hAnsi="TH SarabunPSK" w:cs="TH SarabunPSK" w:hint="cs"/>
                <w:bCs/>
                <w:u w:val="single"/>
                <w:cs/>
              </w:rPr>
              <w:t xml:space="preserve">กิจกรรมที่ </w:t>
            </w:r>
            <w:r>
              <w:rPr>
                <w:rFonts w:ascii="TH SarabunPSK" w:eastAsia="Sarabun" w:hAnsi="TH SarabunPSK" w:cs="TH SarabunPSK" w:hint="cs"/>
                <w:bCs/>
                <w:u w:val="single"/>
                <w:cs/>
              </w:rPr>
              <w:t>2</w:t>
            </w:r>
            <w:r w:rsidRPr="0043443A">
              <w:rPr>
                <w:rFonts w:ascii="TH SarabunPSK" w:eastAsia="Sarabun" w:hAnsi="TH SarabunPSK" w:cs="TH SarabunPSK" w:hint="cs"/>
                <w:bCs/>
                <w:u w:val="single"/>
                <w:cs/>
              </w:rPr>
              <w:t xml:space="preserve"> </w:t>
            </w:r>
          </w:p>
          <w:p w14:paraId="01C9CF06" w14:textId="77777777" w:rsidR="006D039B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เผยแพร่สื่ออิเล็กทรอนิกส์</w:t>
            </w:r>
          </w:p>
          <w:p w14:paraId="3617DB44" w14:textId="77777777" w:rsidR="006D039B" w:rsidRDefault="006D039B" w:rsidP="006D039B">
            <w:pPr>
              <w:rPr>
                <w:rFonts w:ascii="TH SarabunPSK" w:eastAsia="Sarabun" w:hAnsi="TH SarabunPSK" w:cs="TH SarabunPSK"/>
                <w:b/>
                <w:spacing w:val="-8"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 xml:space="preserve">“ปลูกฝังจรรยาบรรณบุคลากร” </w:t>
            </w:r>
          </w:p>
        </w:tc>
        <w:tc>
          <w:tcPr>
            <w:tcW w:w="1389" w:type="dxa"/>
            <w:shd w:val="clear" w:color="auto" w:fill="FFFFFF"/>
          </w:tcPr>
          <w:p w14:paraId="4C43A17D" w14:textId="77777777" w:rsidR="006D039B" w:rsidRPr="0043443A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ไม่ใช้งบประมาณ</w:t>
            </w:r>
          </w:p>
          <w:p w14:paraId="59970476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  <w:cs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848F18A" w14:textId="3200D616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5213C58A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  <w:spacing w:val="-12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>การรับรู้ของบุคลากร ไม่น้อยกว่า</w:t>
            </w:r>
          </w:p>
          <w:p w14:paraId="6C629ED6" w14:textId="7FB807E4" w:rsidR="006D039B" w:rsidRPr="00BB20C0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  <w:spacing w:val="-12"/>
              </w:rPr>
            </w:pPr>
            <w:r>
              <w:rPr>
                <w:rFonts w:ascii="TH SarabunPSK" w:eastAsia="Sarabun" w:hAnsi="TH SarabunPSK" w:cs="TH SarabunPSK" w:hint="cs"/>
                <w:b/>
                <w:spacing w:val="-12"/>
                <w:cs/>
              </w:rPr>
              <w:t xml:space="preserve">ร้อยละ 80  </w:t>
            </w:r>
          </w:p>
        </w:tc>
        <w:tc>
          <w:tcPr>
            <w:tcW w:w="4148" w:type="dxa"/>
            <w:shd w:val="clear" w:color="auto" w:fill="FFFFFF"/>
          </w:tcPr>
          <w:p w14:paraId="756C6DC2" w14:textId="0D260A81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  <w:spacing w:val="-6"/>
                <w:cs/>
              </w:rPr>
            </w:pPr>
          </w:p>
        </w:tc>
        <w:tc>
          <w:tcPr>
            <w:tcW w:w="1743" w:type="dxa"/>
            <w:shd w:val="clear" w:color="auto" w:fill="FFFFFF"/>
          </w:tcPr>
          <w:p w14:paraId="5BBBA71B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8"/>
                <w:cs/>
              </w:rPr>
            </w:pPr>
            <w:r w:rsidRPr="0043443A">
              <w:rPr>
                <w:rFonts w:ascii="TH SarabunPSK" w:eastAsia="Sarabun" w:hAnsi="TH SarabunPSK" w:cs="TH SarabunPSK" w:hint="cs"/>
                <w:spacing w:val="-8"/>
                <w:cs/>
              </w:rPr>
              <w:t xml:space="preserve">สำนักหอสมุดกลาง </w:t>
            </w:r>
          </w:p>
        </w:tc>
      </w:tr>
    </w:tbl>
    <w:p w14:paraId="1FFE52E7" w14:textId="77777777" w:rsidR="00FF210C" w:rsidRDefault="00FF210C" w:rsidP="00FF210C">
      <w:pPr>
        <w:rPr>
          <w:rFonts w:ascii="TH SarabunPSK" w:eastAsia="Sarabun" w:hAnsi="TH SarabunPSK" w:cs="TH SarabunPSK"/>
          <w:b/>
          <w:u w:val="single"/>
        </w:rPr>
      </w:pPr>
    </w:p>
    <w:p w14:paraId="7ABF3D68" w14:textId="77777777" w:rsidR="00FF210C" w:rsidRDefault="00FF210C" w:rsidP="00FF210C">
      <w:pPr>
        <w:rPr>
          <w:rFonts w:ascii="TH SarabunPSK" w:eastAsia="Sarabun" w:hAnsi="TH SarabunPSK" w:cs="TH SarabunPSK"/>
          <w:b/>
          <w:u w:val="single"/>
        </w:rPr>
      </w:pPr>
    </w:p>
    <w:p w14:paraId="15A3C8A7" w14:textId="77777777" w:rsidR="00FF210C" w:rsidRDefault="00FF210C" w:rsidP="00FF210C">
      <w:pPr>
        <w:rPr>
          <w:rFonts w:ascii="TH SarabunPSK" w:eastAsia="Sarabun" w:hAnsi="TH SarabunPSK" w:cs="TH SarabunPSK"/>
          <w:b/>
          <w:u w:val="single"/>
        </w:rPr>
      </w:pPr>
    </w:p>
    <w:p w14:paraId="47556A89" w14:textId="77777777" w:rsidR="00FF210C" w:rsidRDefault="00FF210C" w:rsidP="00FF210C">
      <w:pPr>
        <w:rPr>
          <w:rFonts w:ascii="TH SarabunPSK" w:eastAsia="Sarabun" w:hAnsi="TH SarabunPSK" w:cs="TH SarabunPSK"/>
          <w:b/>
          <w:u w:val="single"/>
        </w:rPr>
      </w:pPr>
    </w:p>
    <w:p w14:paraId="32E4E8A1" w14:textId="77777777" w:rsidR="00FF210C" w:rsidRDefault="00FF210C" w:rsidP="00FF210C">
      <w:pPr>
        <w:rPr>
          <w:rFonts w:ascii="TH SarabunPSK" w:eastAsia="Sarabun" w:hAnsi="TH SarabunPSK" w:cs="TH SarabunPSK"/>
          <w:b/>
          <w:u w:val="single"/>
        </w:rPr>
      </w:pPr>
    </w:p>
    <w:p w14:paraId="12BD40AF" w14:textId="77777777" w:rsidR="00FF210C" w:rsidRDefault="00FF210C" w:rsidP="00FF210C">
      <w:pPr>
        <w:rPr>
          <w:rFonts w:ascii="TH SarabunPSK" w:eastAsia="Sarabun" w:hAnsi="TH SarabunPSK" w:cs="TH SarabunPSK"/>
          <w:b/>
          <w:u w:val="single"/>
        </w:rPr>
      </w:pPr>
    </w:p>
    <w:p w14:paraId="01672509" w14:textId="77777777" w:rsidR="00FF210C" w:rsidRDefault="00FF210C" w:rsidP="00FF210C">
      <w:pPr>
        <w:rPr>
          <w:rFonts w:ascii="TH SarabunPSK" w:eastAsia="Sarabun" w:hAnsi="TH SarabunPSK" w:cs="TH SarabunPSK"/>
          <w:b/>
          <w:u w:val="single"/>
        </w:rPr>
      </w:pPr>
    </w:p>
    <w:p w14:paraId="6D048B3B" w14:textId="77777777" w:rsidR="00FF210C" w:rsidRDefault="00FF210C" w:rsidP="00FF210C">
      <w:pPr>
        <w:rPr>
          <w:rFonts w:ascii="TH SarabunPSK" w:eastAsia="Sarabun" w:hAnsi="TH SarabunPSK" w:cs="TH SarabunPSK"/>
          <w:b/>
          <w:u w:val="single"/>
        </w:rPr>
      </w:pPr>
    </w:p>
    <w:p w14:paraId="625E42C8" w14:textId="77777777" w:rsidR="00FF210C" w:rsidRDefault="00FF210C" w:rsidP="00FF210C">
      <w:pPr>
        <w:rPr>
          <w:rFonts w:ascii="TH SarabunPSK" w:eastAsia="Sarabun" w:hAnsi="TH SarabunPSK" w:cs="TH SarabunPSK"/>
        </w:rPr>
      </w:pPr>
      <w:r w:rsidRPr="005300BF">
        <w:rPr>
          <w:rFonts w:ascii="TH SarabunPSK" w:eastAsia="Sarabun" w:hAnsi="TH SarabunPSK" w:cs="TH SarabunPSK"/>
          <w:b/>
          <w:u w:val="single"/>
        </w:rPr>
        <w:lastRenderedPageBreak/>
        <w:t>ยุทธศาสตร์ที่</w:t>
      </w:r>
      <w:r w:rsidRPr="00722D0D">
        <w:rPr>
          <w:rFonts w:ascii="TH SarabunPSK" w:eastAsia="Sarabun" w:hAnsi="TH SarabunPSK" w:cs="TH SarabunPSK"/>
          <w:b/>
          <w:bCs/>
          <w:u w:val="single"/>
        </w:rPr>
        <w:t xml:space="preserve"> 2</w:t>
      </w:r>
      <w:r w:rsidRPr="005300BF">
        <w:rPr>
          <w:rFonts w:ascii="TH SarabunPSK" w:eastAsia="Sarabun" w:hAnsi="TH SarabunPSK" w:cs="TH SarabunPSK"/>
          <w:b/>
        </w:rPr>
        <w:t xml:space="preserve"> ยกระดับเจตจำนงในการต่อต้านการทุจริต</w:t>
      </w:r>
      <w:r w:rsidRPr="005300BF">
        <w:rPr>
          <w:rFonts w:ascii="TH SarabunPSK" w:eastAsia="Sarabun" w:hAnsi="TH SarabunPSK" w:cs="TH SarabunPSK"/>
        </w:rPr>
        <w:t xml:space="preserve"> </w:t>
      </w:r>
    </w:p>
    <w:p w14:paraId="5534CAB2" w14:textId="77777777" w:rsidR="00FF210C" w:rsidRPr="002111E0" w:rsidRDefault="00FF210C" w:rsidP="00FF210C">
      <w:pPr>
        <w:rPr>
          <w:rFonts w:ascii="TH SarabunPSK" w:eastAsia="Sarabun" w:hAnsi="TH SarabunPSK" w:cs="TH SarabunPSK"/>
          <w:sz w:val="10"/>
          <w:szCs w:val="10"/>
        </w:rPr>
      </w:pPr>
    </w:p>
    <w:tbl>
      <w:tblPr>
        <w:tblW w:w="158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32"/>
        <w:gridCol w:w="3086"/>
        <w:gridCol w:w="1389"/>
        <w:gridCol w:w="1588"/>
        <w:gridCol w:w="3090"/>
        <w:gridCol w:w="4139"/>
        <w:gridCol w:w="9"/>
        <w:gridCol w:w="1664"/>
      </w:tblGrid>
      <w:tr w:rsidR="00951703" w:rsidRPr="005300BF" w14:paraId="1E2FF15B" w14:textId="77777777" w:rsidTr="004E60A8">
        <w:trPr>
          <w:trHeight w:val="888"/>
        </w:trPr>
        <w:tc>
          <w:tcPr>
            <w:tcW w:w="818" w:type="dxa"/>
            <w:shd w:val="clear" w:color="auto" w:fill="FFF2CC" w:themeFill="accent4" w:themeFillTint="33"/>
          </w:tcPr>
          <w:p w14:paraId="5016F316" w14:textId="77777777" w:rsidR="00951703" w:rsidRPr="005300BF" w:rsidRDefault="00951703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t>ลำดับที่</w:t>
            </w:r>
          </w:p>
        </w:tc>
        <w:tc>
          <w:tcPr>
            <w:tcW w:w="3118" w:type="dxa"/>
            <w:gridSpan w:val="2"/>
            <w:shd w:val="clear" w:color="auto" w:fill="FFF2CC" w:themeFill="accent4" w:themeFillTint="33"/>
          </w:tcPr>
          <w:p w14:paraId="1B7873BA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76FC6D26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4CF44F0D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5389967D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605F2169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3C91977B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386D1776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4C29D22C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gridSpan w:val="2"/>
            <w:shd w:val="clear" w:color="auto" w:fill="FFF2CC" w:themeFill="accent4" w:themeFillTint="33"/>
          </w:tcPr>
          <w:p w14:paraId="7B70C6AF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30832C93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664" w:type="dxa"/>
            <w:shd w:val="clear" w:color="auto" w:fill="FFF2CC" w:themeFill="accent4" w:themeFillTint="33"/>
          </w:tcPr>
          <w:p w14:paraId="3351C6C4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63430BFE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FF210C" w:rsidRPr="005300BF" w14:paraId="43A32741" w14:textId="77777777" w:rsidTr="004E60A8">
        <w:tc>
          <w:tcPr>
            <w:tcW w:w="15815" w:type="dxa"/>
            <w:gridSpan w:val="9"/>
            <w:shd w:val="clear" w:color="auto" w:fill="E2EFD9" w:themeFill="accent6" w:themeFillTint="33"/>
          </w:tcPr>
          <w:p w14:paraId="6EC2D646" w14:textId="77777777" w:rsidR="00FF210C" w:rsidRPr="005300BF" w:rsidRDefault="00FF210C" w:rsidP="00B35D44">
            <w:pPr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t>มาตรการ 1. ผู้บริหารแสดงเจตจำนงในการต่อต้านการทุจริตต่อประชาคม มจพ.</w:t>
            </w:r>
            <w:r w:rsidRPr="005300BF">
              <w:rPr>
                <w:rFonts w:ascii="TH SarabunPSK" w:eastAsia="Sarabun" w:hAnsi="TH SarabunPSK" w:cs="TH SarabunPSK"/>
              </w:rPr>
              <w:t xml:space="preserve"> </w:t>
            </w:r>
            <w:r w:rsidRPr="005300BF">
              <w:rPr>
                <w:rFonts w:ascii="TH SarabunPSK" w:eastAsia="Sarabun" w:hAnsi="TH SarabunPSK" w:cs="TH SarabunPSK"/>
                <w:b/>
              </w:rPr>
              <w:t xml:space="preserve"> </w:t>
            </w:r>
          </w:p>
        </w:tc>
      </w:tr>
      <w:tr w:rsidR="006D039B" w:rsidRPr="005300BF" w14:paraId="17D4780E" w14:textId="77777777" w:rsidTr="005B4AA1">
        <w:tc>
          <w:tcPr>
            <w:tcW w:w="850" w:type="dxa"/>
            <w:gridSpan w:val="2"/>
            <w:shd w:val="clear" w:color="auto" w:fill="FFFFFF"/>
          </w:tcPr>
          <w:p w14:paraId="6525C1B3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/>
              </w:rPr>
              <w:t>1</w:t>
            </w:r>
          </w:p>
        </w:tc>
        <w:tc>
          <w:tcPr>
            <w:tcW w:w="3086" w:type="dxa"/>
            <w:shd w:val="clear" w:color="auto" w:fill="FFFFFF"/>
          </w:tcPr>
          <w:p w14:paraId="7484EF1A" w14:textId="77777777" w:rsidR="006D039B" w:rsidRDefault="006D039B" w:rsidP="006D039B">
            <w:pPr>
              <w:rPr>
                <w:rFonts w:ascii="TH SarabunPSK" w:eastAsia="Sarabun" w:hAnsi="TH SarabunPSK" w:cs="TH SarabunPSK"/>
                <w:highlight w:val="white"/>
              </w:rPr>
            </w:pPr>
            <w:r w:rsidRPr="00B1103E"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>กิจกรรมการเผยแพร่ประชาสัมพันธ์</w:t>
            </w: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 xml:space="preserve"> การแสดงเจตจำนงการต่อต้าน</w:t>
            </w:r>
          </w:p>
          <w:p w14:paraId="2AD5BB0C" w14:textId="77777777" w:rsidR="006D039B" w:rsidRPr="005300BF" w:rsidRDefault="006D039B" w:rsidP="006D039B">
            <w:pPr>
              <w:rPr>
                <w:rFonts w:ascii="TH SarabunPSK" w:eastAsia="Sarabun" w:hAnsi="TH SarabunPSK" w:cs="TH SarabunPSK"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การทุจริต (</w:t>
            </w:r>
            <w:r>
              <w:rPr>
                <w:rFonts w:ascii="TH SarabunPSK" w:eastAsia="Sarabun" w:hAnsi="TH SarabunPSK" w:cs="TH SarabunPSK"/>
                <w:highlight w:val="white"/>
              </w:rPr>
              <w:t>No Gift Policy</w:t>
            </w: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)                ของผู้บริหารมหาวิทยาลัย เพื่อให้บุคลากรของคณะได้ปฏิบัติตาม</w:t>
            </w:r>
          </w:p>
        </w:tc>
        <w:tc>
          <w:tcPr>
            <w:tcW w:w="1389" w:type="dxa"/>
            <w:shd w:val="clear" w:color="auto" w:fill="FFFFFF"/>
          </w:tcPr>
          <w:p w14:paraId="647585E9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0B9F3196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330F030F" w14:textId="3CB94F20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5F28FF8D" w14:textId="7CA4D288" w:rsidR="006D039B" w:rsidRPr="00BB20C0" w:rsidRDefault="006D039B" w:rsidP="006D039B">
            <w:pPr>
              <w:jc w:val="both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จำนวนช่องทางในการเผยแพร่</w:t>
            </w:r>
          </w:p>
        </w:tc>
        <w:tc>
          <w:tcPr>
            <w:tcW w:w="4139" w:type="dxa"/>
          </w:tcPr>
          <w:p w14:paraId="411C1AF4" w14:textId="5EC0E261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73" w:type="dxa"/>
            <w:gridSpan w:val="2"/>
          </w:tcPr>
          <w:p w14:paraId="6E42E83E" w14:textId="77777777" w:rsidR="006D039B" w:rsidRPr="00657DFC" w:rsidRDefault="006D039B" w:rsidP="006D039B">
            <w:pPr>
              <w:jc w:val="both"/>
              <w:rPr>
                <w:rFonts w:ascii="TH SarabunPSK" w:eastAsia="Sarabun" w:hAnsi="TH SarabunPSK" w:cs="TH SarabunPSK"/>
                <w:spacing w:val="-8"/>
              </w:rPr>
            </w:pPr>
            <w:r w:rsidRPr="00232237">
              <w:rPr>
                <w:rFonts w:ascii="TH SarabunPSK" w:eastAsia="Sarabun" w:hAnsi="TH SarabunPSK" w:cs="TH SarabunPSK"/>
                <w:spacing w:val="-8"/>
                <w:cs/>
              </w:rPr>
              <w:t>คณะทคโนโลยีสารสนเทศและนวัตกรรมดิจิทัล</w:t>
            </w:r>
          </w:p>
        </w:tc>
      </w:tr>
      <w:tr w:rsidR="006D039B" w:rsidRPr="005300BF" w14:paraId="0CB0E80F" w14:textId="77777777" w:rsidTr="005B4AA1">
        <w:tc>
          <w:tcPr>
            <w:tcW w:w="850" w:type="dxa"/>
            <w:gridSpan w:val="2"/>
            <w:shd w:val="clear" w:color="auto" w:fill="FFFFFF"/>
          </w:tcPr>
          <w:p w14:paraId="4D0E695B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2</w:t>
            </w:r>
          </w:p>
        </w:tc>
        <w:tc>
          <w:tcPr>
            <w:tcW w:w="3086" w:type="dxa"/>
            <w:shd w:val="clear" w:color="auto" w:fill="FFFFFF"/>
          </w:tcPr>
          <w:p w14:paraId="3CECB1B5" w14:textId="77777777" w:rsidR="006D039B" w:rsidRPr="00B1103E" w:rsidRDefault="006D039B" w:rsidP="006D039B">
            <w:pPr>
              <w:rPr>
                <w:rFonts w:ascii="TH SarabunPSK" w:eastAsia="Sarabun" w:hAnsi="TH SarabunPSK" w:cs="TH SarabunPSK"/>
                <w:spacing w:val="-4"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>ประกาศสำนักหอสมุดกลาง เรื่อง เจตจำนงสุจริตในการบริหารงานสำนักหอสมุดกลาง พ.ศ. 2567 และประกาศสำนักหอสมุดกลาง เรื่อง นโยบายจรรยาบรรณของบุคลากร</w:t>
            </w:r>
          </w:p>
        </w:tc>
        <w:tc>
          <w:tcPr>
            <w:tcW w:w="1389" w:type="dxa"/>
            <w:shd w:val="clear" w:color="auto" w:fill="FFFFFF"/>
          </w:tcPr>
          <w:p w14:paraId="5F6A4AF0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48F98854" w14:textId="2E2AA9E9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77677D0D" w14:textId="5A2D93C8" w:rsidR="006D039B" w:rsidRDefault="006D039B" w:rsidP="006D039B">
            <w:pPr>
              <w:jc w:val="both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จำนวนครั้งของการประกาศ</w:t>
            </w:r>
          </w:p>
          <w:p w14:paraId="306771B7" w14:textId="583547B1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(จำนวน 1 ครั้ง) </w:t>
            </w:r>
          </w:p>
        </w:tc>
        <w:tc>
          <w:tcPr>
            <w:tcW w:w="4139" w:type="dxa"/>
          </w:tcPr>
          <w:p w14:paraId="1D1A5822" w14:textId="28B985EC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cs/>
              </w:rPr>
            </w:pPr>
          </w:p>
        </w:tc>
        <w:tc>
          <w:tcPr>
            <w:tcW w:w="1673" w:type="dxa"/>
            <w:gridSpan w:val="2"/>
          </w:tcPr>
          <w:p w14:paraId="16B3D9A2" w14:textId="77777777" w:rsidR="006D039B" w:rsidRPr="00161B57" w:rsidRDefault="006D039B" w:rsidP="006D039B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 w:rsidRPr="00161B57">
              <w:rPr>
                <w:rFonts w:ascii="TH SarabunPSK" w:eastAsia="Sarabun" w:hAnsi="TH SarabunPSK" w:cs="TH SarabunPSK" w:hint="cs"/>
                <w:spacing w:val="-10"/>
                <w:cs/>
              </w:rPr>
              <w:t xml:space="preserve">สำนักหอสมุดกลาง </w:t>
            </w:r>
          </w:p>
        </w:tc>
      </w:tr>
      <w:tr w:rsidR="006D039B" w:rsidRPr="005300BF" w14:paraId="32EA7C2C" w14:textId="77777777" w:rsidTr="005B4AA1">
        <w:tc>
          <w:tcPr>
            <w:tcW w:w="850" w:type="dxa"/>
            <w:gridSpan w:val="2"/>
            <w:shd w:val="clear" w:color="auto" w:fill="FFFFFF"/>
          </w:tcPr>
          <w:p w14:paraId="79C33082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cs/>
              </w:rPr>
              <w:t>3</w:t>
            </w:r>
          </w:p>
        </w:tc>
        <w:tc>
          <w:tcPr>
            <w:tcW w:w="3086" w:type="dxa"/>
            <w:shd w:val="clear" w:color="auto" w:fill="FFFFFF" w:themeFill="background1"/>
          </w:tcPr>
          <w:p w14:paraId="5028D9BF" w14:textId="77777777" w:rsidR="006D039B" w:rsidRDefault="006D039B" w:rsidP="006D039B">
            <w:pPr>
              <w:rPr>
                <w:rFonts w:ascii="TH SarabunPSK" w:eastAsia="Sarabun" w:hAnsi="TH SarabunPSK" w:cs="TH SarabunPSK"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โครงการชี้แจงกรอบการวิจัยและปฐมนิเทศนักวิจัยของมหาวิทยาลัย </w:t>
            </w:r>
          </w:p>
        </w:tc>
        <w:tc>
          <w:tcPr>
            <w:tcW w:w="1389" w:type="dxa"/>
            <w:shd w:val="clear" w:color="auto" w:fill="FFFFFF" w:themeFill="background1"/>
          </w:tcPr>
          <w:p w14:paraId="4A364B3A" w14:textId="77777777" w:rsidR="006D039B" w:rsidRPr="004872AD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</w:rPr>
            </w:pPr>
            <w:r w:rsidRPr="0033201B">
              <w:rPr>
                <w:rFonts w:ascii="TH SarabunPSK" w:eastAsia="Sarabun" w:hAnsi="TH SarabunPSK" w:cs="TH SarabunPSK" w:hint="cs"/>
                <w:b/>
                <w:color w:val="000000"/>
                <w:highlight w:val="white"/>
                <w:cs/>
              </w:rPr>
              <w:t>2</w:t>
            </w:r>
            <w:r w:rsidRPr="0033201B">
              <w:rPr>
                <w:rFonts w:ascii="TH SarabunPSK" w:eastAsia="Sarabun" w:hAnsi="TH SarabunPSK" w:cs="TH SarabunPSK"/>
                <w:bCs/>
                <w:color w:val="000000"/>
                <w:highlight w:val="white"/>
                <w:shd w:val="clear" w:color="auto" w:fill="FFF2CC" w:themeFill="accent4" w:themeFillTint="33"/>
              </w:rPr>
              <w:t>0</w:t>
            </w:r>
            <w:r w:rsidRPr="004872AD">
              <w:rPr>
                <w:rFonts w:ascii="TH SarabunPSK" w:eastAsia="Sarabun" w:hAnsi="TH SarabunPSK" w:cs="TH SarabunPSK" w:hint="cs"/>
                <w:b/>
                <w:color w:val="000000"/>
                <w:highlight w:val="white"/>
                <w:shd w:val="clear" w:color="auto" w:fill="FFF2CC" w:themeFill="accent4" w:themeFillTint="33"/>
                <w:cs/>
              </w:rPr>
              <w:t>,000.00</w:t>
            </w:r>
          </w:p>
        </w:tc>
        <w:tc>
          <w:tcPr>
            <w:tcW w:w="1588" w:type="dxa"/>
            <w:shd w:val="clear" w:color="auto" w:fill="FFFFFF" w:themeFill="background1"/>
          </w:tcPr>
          <w:p w14:paraId="643B8A9F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04BE583E" w14:textId="0F0C47C4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จำนวน 2 กิจกรรม</w:t>
            </w:r>
          </w:p>
        </w:tc>
        <w:tc>
          <w:tcPr>
            <w:tcW w:w="4139" w:type="dxa"/>
            <w:shd w:val="clear" w:color="auto" w:fill="FFFFFF" w:themeFill="background1"/>
          </w:tcPr>
          <w:p w14:paraId="154BF939" w14:textId="70536AAD" w:rsidR="006D039B" w:rsidRDefault="006D039B" w:rsidP="006D039B">
            <w:pPr>
              <w:rPr>
                <w:rFonts w:ascii="TH SarabunPSK" w:eastAsia="Sarabun" w:hAnsi="TH SarabunPSK" w:cs="TH SarabunPSK"/>
                <w:cs/>
              </w:rPr>
            </w:pPr>
          </w:p>
        </w:tc>
        <w:tc>
          <w:tcPr>
            <w:tcW w:w="1673" w:type="dxa"/>
            <w:gridSpan w:val="2"/>
            <w:shd w:val="clear" w:color="auto" w:fill="FFFFFF" w:themeFill="background1"/>
          </w:tcPr>
          <w:p w14:paraId="1EA4CA1D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spacing w:val="-8"/>
                <w:cs/>
              </w:rPr>
              <w:t>สำนักวิจัยวิทยาศาสตร์และเทคโนโลยี</w:t>
            </w:r>
          </w:p>
        </w:tc>
      </w:tr>
      <w:tr w:rsidR="006D039B" w:rsidRPr="005300BF" w14:paraId="70565190" w14:textId="77777777" w:rsidTr="004E60A8">
        <w:tc>
          <w:tcPr>
            <w:tcW w:w="15815" w:type="dxa"/>
            <w:gridSpan w:val="9"/>
            <w:shd w:val="clear" w:color="auto" w:fill="E2EFD9" w:themeFill="accent6" w:themeFillTint="33"/>
          </w:tcPr>
          <w:p w14:paraId="68AA8251" w14:textId="77777777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t>มาตรการ 2. การยกย่องและประกาศคุณงามความดีของบุคลากร</w:t>
            </w:r>
            <w:r w:rsidRPr="005300BF">
              <w:rPr>
                <w:rFonts w:ascii="TH SarabunPSK" w:eastAsia="Sarabun" w:hAnsi="TH SarabunPSK" w:cs="TH SarabunPSK"/>
              </w:rPr>
              <w:t xml:space="preserve"> </w:t>
            </w:r>
          </w:p>
        </w:tc>
      </w:tr>
      <w:tr w:rsidR="006D039B" w:rsidRPr="005300BF" w14:paraId="30DDCE18" w14:textId="77777777" w:rsidTr="005B4AA1">
        <w:tc>
          <w:tcPr>
            <w:tcW w:w="850" w:type="dxa"/>
            <w:gridSpan w:val="2"/>
            <w:shd w:val="clear" w:color="auto" w:fill="FFFFFF" w:themeFill="background1"/>
          </w:tcPr>
          <w:p w14:paraId="3A83EFFB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1</w:t>
            </w:r>
          </w:p>
        </w:tc>
        <w:tc>
          <w:tcPr>
            <w:tcW w:w="3086" w:type="dxa"/>
            <w:shd w:val="clear" w:color="auto" w:fill="FFFFFF" w:themeFill="background1"/>
          </w:tcPr>
          <w:p w14:paraId="729A54F6" w14:textId="77777777" w:rsidR="006D039B" w:rsidRPr="005300BF" w:rsidRDefault="006D039B" w:rsidP="006D039B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โครงการคัดเลือกผู้ปฏิบัติงานดีเด่น </w:t>
            </w:r>
          </w:p>
        </w:tc>
        <w:tc>
          <w:tcPr>
            <w:tcW w:w="1389" w:type="dxa"/>
            <w:shd w:val="clear" w:color="auto" w:fill="FFFFFF" w:themeFill="background1"/>
          </w:tcPr>
          <w:p w14:paraId="25BA46F9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 w:rsidRPr="00841068">
              <w:rPr>
                <w:rFonts w:ascii="TH SarabunPSK" w:eastAsia="Sarabun" w:hAnsi="TH SarabunPSK" w:cs="TH SarabunPSK"/>
                <w:bCs/>
                <w:color w:val="000000"/>
                <w:highlight w:val="white"/>
              </w:rPr>
              <w:t>100</w:t>
            </w:r>
            <w:r w:rsidRPr="00841068">
              <w:rPr>
                <w:rFonts w:ascii="TH SarabunPSK" w:eastAsia="Sarabun" w:hAnsi="TH SarabunPSK" w:cs="TH SarabunPSK" w:hint="cs"/>
                <w:bCs/>
                <w:color w:val="000000"/>
                <w:highlight w:val="white"/>
                <w:cs/>
              </w:rPr>
              <w:t>,</w:t>
            </w:r>
            <w:r w:rsidRPr="00841068">
              <w:rPr>
                <w:rFonts w:ascii="TH SarabunPSK" w:eastAsia="Sarabun" w:hAnsi="TH SarabunPSK" w:cs="TH SarabunPSK" w:hint="cs"/>
                <w:b/>
                <w:color w:val="000000"/>
                <w:highlight w:val="white"/>
                <w:cs/>
              </w:rPr>
              <w:t>000</w:t>
            </w:r>
            <w:r>
              <w:rPr>
                <w:rFonts w:ascii="TH SarabunPSK" w:eastAsia="Sarabun" w:hAnsi="TH SarabunPSK" w:cs="TH SarabunPSK" w:hint="cs"/>
                <w:b/>
                <w:color w:val="000000"/>
                <w:cs/>
              </w:rPr>
              <w:t>.00</w:t>
            </w:r>
          </w:p>
        </w:tc>
        <w:tc>
          <w:tcPr>
            <w:tcW w:w="1588" w:type="dxa"/>
            <w:shd w:val="clear" w:color="auto" w:fill="FFFFFF" w:themeFill="background1"/>
          </w:tcPr>
          <w:p w14:paraId="5F8DFB9E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2AAD0A4B" w14:textId="77777777" w:rsidR="006D039B" w:rsidRDefault="006D039B" w:rsidP="006D039B">
            <w:pPr>
              <w:shd w:val="clear" w:color="auto" w:fill="FFFFFF" w:themeFill="background1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จำนวนโครงการที่จัด </w:t>
            </w:r>
          </w:p>
          <w:p w14:paraId="4B709844" w14:textId="77777777" w:rsidR="006D039B" w:rsidRDefault="006D039B" w:rsidP="006D039B">
            <w:pPr>
              <w:shd w:val="clear" w:color="auto" w:fill="FFFFFF" w:themeFill="background1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(จำนวน 1 ครั้ง) </w:t>
            </w:r>
          </w:p>
          <w:p w14:paraId="2C303E57" w14:textId="77777777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14:paraId="030C9B09" w14:textId="77777777" w:rsidR="006D039B" w:rsidRDefault="006D039B" w:rsidP="006D039B">
            <w:pPr>
              <w:shd w:val="clear" w:color="auto" w:fill="FFFFFF" w:themeFill="background1"/>
              <w:rPr>
                <w:rFonts w:ascii="TH SarabunPSK" w:eastAsia="Sarabun" w:hAnsi="TH SarabunPSK" w:cs="TH SarabunPSK"/>
              </w:rPr>
            </w:pPr>
          </w:p>
          <w:p w14:paraId="15A452AF" w14:textId="77777777" w:rsidR="006D039B" w:rsidRPr="00657DFC" w:rsidRDefault="006D039B" w:rsidP="006D039B">
            <w:pPr>
              <w:rPr>
                <w:rFonts w:ascii="TH SarabunPSK" w:eastAsia="Sarabun" w:hAnsi="TH SarabunPSK" w:cs="TH SarabunPSK"/>
                <w:spacing w:val="-4"/>
              </w:rPr>
            </w:pPr>
          </w:p>
        </w:tc>
        <w:tc>
          <w:tcPr>
            <w:tcW w:w="1673" w:type="dxa"/>
            <w:gridSpan w:val="2"/>
            <w:shd w:val="clear" w:color="auto" w:fill="FFFFFF" w:themeFill="background1"/>
          </w:tcPr>
          <w:p w14:paraId="5C04AFB5" w14:textId="77777777" w:rsidR="006D039B" w:rsidRDefault="006D039B" w:rsidP="006D039B">
            <w:pPr>
              <w:shd w:val="clear" w:color="auto" w:fill="FFFFFF" w:themeFill="background1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ศูนย์ส่งเสริมสวัสดิการและสิ่งจูงใจ</w:t>
            </w:r>
            <w:r>
              <w:rPr>
                <w:rFonts w:ascii="TH SarabunPSK" w:eastAsia="Sarabun" w:hAnsi="TH SarabunPSK" w:cs="TH SarabunPSK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s/>
              </w:rPr>
              <w:t>และ</w:t>
            </w:r>
          </w:p>
          <w:p w14:paraId="3AD5A312" w14:textId="77777777" w:rsidR="006D039B" w:rsidRPr="00657DFC" w:rsidRDefault="006D039B" w:rsidP="006D039B">
            <w:pPr>
              <w:jc w:val="both"/>
              <w:rPr>
                <w:rFonts w:ascii="TH SarabunPSK" w:eastAsia="Sarabun" w:hAnsi="TH SarabunPSK" w:cs="TH SarabunPSK"/>
                <w:spacing w:val="-10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ทุกส่วนงาน</w:t>
            </w:r>
          </w:p>
        </w:tc>
      </w:tr>
      <w:tr w:rsidR="006D039B" w:rsidRPr="004E60A8" w14:paraId="625DB9C3" w14:textId="77777777" w:rsidTr="005B4AA1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BC6FFD3" w14:textId="77777777" w:rsidR="006D039B" w:rsidRPr="004E60A8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bCs/>
              </w:rPr>
            </w:pPr>
            <w:r w:rsidRPr="004E60A8">
              <w:rPr>
                <w:rFonts w:ascii="TH SarabunPSK" w:eastAsia="Sarabun" w:hAnsi="TH SarabunPSK" w:cs="TH SarabunPSK"/>
                <w:b/>
                <w:bCs/>
              </w:rPr>
              <w:lastRenderedPageBreak/>
              <w:t>ลำดับที่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C5122E8" w14:textId="77777777" w:rsidR="006D039B" w:rsidRPr="004E60A8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bCs/>
                <w:sz w:val="16"/>
                <w:szCs w:val="16"/>
              </w:rPr>
            </w:pPr>
          </w:p>
          <w:p w14:paraId="4FB515A4" w14:textId="77777777" w:rsidR="006D039B" w:rsidRPr="004E60A8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bCs/>
              </w:rPr>
            </w:pPr>
            <w:r w:rsidRPr="004E60A8">
              <w:rPr>
                <w:rFonts w:ascii="TH SarabunPSK" w:eastAsia="Sarabun" w:hAnsi="TH SarabunPSK" w:cs="TH SarabunPSK"/>
                <w:b/>
                <w:bCs/>
              </w:rPr>
              <w:t>โครงการ/กิจกรรม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10C1C0D" w14:textId="77777777" w:rsidR="006D039B" w:rsidRPr="004E60A8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bCs/>
              </w:rPr>
            </w:pPr>
            <w:r w:rsidRPr="004E60A8">
              <w:rPr>
                <w:rFonts w:ascii="TH SarabunPSK" w:eastAsia="Sarabun" w:hAnsi="TH SarabunPSK" w:cs="TH SarabunPSK"/>
                <w:b/>
                <w:bCs/>
              </w:rPr>
              <w:t>งบประมาณ</w:t>
            </w:r>
          </w:p>
          <w:p w14:paraId="789D1901" w14:textId="77777777" w:rsidR="006D039B" w:rsidRPr="004E60A8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bCs/>
              </w:rPr>
            </w:pPr>
            <w:r w:rsidRPr="004E60A8">
              <w:rPr>
                <w:rFonts w:ascii="TH SarabunPSK" w:eastAsia="Sarabun" w:hAnsi="TH SarabunPSK" w:cs="TH SarabunPSK" w:hint="cs"/>
                <w:b/>
                <w:bCs/>
                <w:cs/>
              </w:rPr>
              <w:t>ที่ได้รับ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DD525FD" w14:textId="77777777" w:rsidR="006D039B" w:rsidRPr="004E60A8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bCs/>
              </w:rPr>
            </w:pPr>
            <w:r w:rsidRPr="004E60A8">
              <w:rPr>
                <w:rFonts w:ascii="TH SarabunPSK" w:eastAsia="Sarabun" w:hAnsi="TH SarabunPSK" w:cs="TH SarabunPSK" w:hint="cs"/>
                <w:b/>
                <w:bCs/>
                <w:cs/>
              </w:rPr>
              <w:t>งบประมาณ</w:t>
            </w:r>
          </w:p>
          <w:p w14:paraId="351F20AB" w14:textId="77777777" w:rsidR="006D039B" w:rsidRPr="004E60A8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bCs/>
              </w:rPr>
            </w:pPr>
            <w:r w:rsidRPr="004E60A8">
              <w:rPr>
                <w:rFonts w:ascii="TH SarabunPSK" w:eastAsia="Sarabun" w:hAnsi="TH SarabunPSK" w:cs="TH SarabunPSK" w:hint="cs"/>
                <w:b/>
                <w:bCs/>
                <w:cs/>
              </w:rPr>
              <w:t>ที่ใช้จริง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6351E16" w14:textId="77777777" w:rsidR="006D039B" w:rsidRPr="004E60A8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14:paraId="3ECFDCED" w14:textId="77777777" w:rsidR="006D039B" w:rsidRPr="004E60A8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bCs/>
                <w:spacing w:val="-4"/>
              </w:rPr>
            </w:pPr>
            <w:r w:rsidRPr="004E60A8">
              <w:rPr>
                <w:rFonts w:ascii="TH SarabunPSK" w:eastAsia="Sarabun" w:hAnsi="TH SarabunPSK" w:cs="TH SarabunPSK" w:hint="cs"/>
                <w:b/>
                <w:bCs/>
                <w:spacing w:val="-4"/>
                <w:cs/>
              </w:rPr>
              <w:t>ตัวชี้วัด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75B4D02" w14:textId="77777777" w:rsidR="006D039B" w:rsidRPr="004E60A8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14:paraId="14A6288F" w14:textId="77777777" w:rsidR="006D039B" w:rsidRPr="004E60A8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bCs/>
                <w:spacing w:val="-4"/>
                <w:cs/>
              </w:rPr>
            </w:pPr>
            <w:r w:rsidRPr="004E60A8">
              <w:rPr>
                <w:rFonts w:ascii="TH SarabunPSK" w:eastAsia="Sarabun" w:hAnsi="TH SarabunPSK" w:cs="TH SarabunPSK" w:hint="cs"/>
                <w:b/>
                <w:bCs/>
                <w:spacing w:val="-4"/>
                <w:cs/>
              </w:rPr>
              <w:t>ผลการดำเนินงาน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56EBFD4" w14:textId="77777777" w:rsidR="006D039B" w:rsidRPr="004E60A8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bCs/>
                <w:spacing w:val="-10"/>
              </w:rPr>
            </w:pPr>
            <w:r w:rsidRPr="004E60A8">
              <w:rPr>
                <w:rFonts w:ascii="TH SarabunPSK" w:eastAsia="Sarabun" w:hAnsi="TH SarabunPSK" w:cs="TH SarabunPSK"/>
                <w:b/>
                <w:bCs/>
                <w:spacing w:val="-10"/>
              </w:rPr>
              <w:t>หน่วยงาน</w:t>
            </w:r>
          </w:p>
          <w:p w14:paraId="44C2059A" w14:textId="77777777" w:rsidR="006D039B" w:rsidRPr="004E60A8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bCs/>
                <w:spacing w:val="-10"/>
              </w:rPr>
            </w:pPr>
            <w:r w:rsidRPr="004E60A8">
              <w:rPr>
                <w:rFonts w:ascii="TH SarabunPSK" w:eastAsia="Sarabun" w:hAnsi="TH SarabunPSK" w:cs="TH SarabunPSK" w:hint="cs"/>
                <w:b/>
                <w:bCs/>
                <w:spacing w:val="-10"/>
                <w:cs/>
              </w:rPr>
              <w:t>ที่</w:t>
            </w:r>
            <w:r w:rsidRPr="004E60A8">
              <w:rPr>
                <w:rFonts w:ascii="TH SarabunPSK" w:eastAsia="Sarabun" w:hAnsi="TH SarabunPSK" w:cs="TH SarabunPSK"/>
                <w:b/>
                <w:bCs/>
                <w:spacing w:val="-10"/>
              </w:rPr>
              <w:t>รับผิดชอบ</w:t>
            </w:r>
          </w:p>
        </w:tc>
      </w:tr>
      <w:tr w:rsidR="006D039B" w:rsidRPr="005300BF" w14:paraId="241324AD" w14:textId="77777777" w:rsidTr="005B4AA1">
        <w:tc>
          <w:tcPr>
            <w:tcW w:w="850" w:type="dxa"/>
            <w:gridSpan w:val="2"/>
            <w:shd w:val="clear" w:color="auto" w:fill="FFFFFF" w:themeFill="background1"/>
          </w:tcPr>
          <w:p w14:paraId="61199B5B" w14:textId="736250C3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2</w:t>
            </w:r>
          </w:p>
        </w:tc>
        <w:tc>
          <w:tcPr>
            <w:tcW w:w="3086" w:type="dxa"/>
            <w:shd w:val="clear" w:color="auto" w:fill="FFFFFF" w:themeFill="background1"/>
          </w:tcPr>
          <w:p w14:paraId="2E69D7D0" w14:textId="77777777" w:rsidR="006D039B" w:rsidRDefault="006D039B" w:rsidP="006D039B">
            <w:pPr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โครงการคัดเลือกบุคลากรดีเด่น มจพ.</w:t>
            </w:r>
          </w:p>
        </w:tc>
        <w:tc>
          <w:tcPr>
            <w:tcW w:w="1389" w:type="dxa"/>
            <w:shd w:val="clear" w:color="auto" w:fill="FFFFFF" w:themeFill="background1"/>
          </w:tcPr>
          <w:p w14:paraId="2D8913AA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100</w:t>
            </w:r>
            <w:r>
              <w:rPr>
                <w:rFonts w:ascii="TH SarabunPSK" w:eastAsia="Sarabun" w:hAnsi="TH SarabunPSK" w:cs="TH SarabunPSK"/>
              </w:rPr>
              <w:t>,000</w:t>
            </w:r>
            <w:r>
              <w:rPr>
                <w:rFonts w:ascii="TH SarabunPSK" w:eastAsia="Sarabun" w:hAnsi="TH SarabunPSK" w:cs="TH SarabunPSK" w:hint="cs"/>
                <w:cs/>
              </w:rPr>
              <w:t>.00</w:t>
            </w:r>
          </w:p>
        </w:tc>
        <w:tc>
          <w:tcPr>
            <w:tcW w:w="1588" w:type="dxa"/>
            <w:shd w:val="clear" w:color="auto" w:fill="FFFFFF" w:themeFill="background1"/>
          </w:tcPr>
          <w:p w14:paraId="33631338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7E1DB18C" w14:textId="77777777" w:rsidR="006D039B" w:rsidRDefault="006D039B" w:rsidP="006D039B">
            <w:pPr>
              <w:rPr>
                <w:rFonts w:ascii="TH SarabunPSK" w:eastAsia="Sarabun" w:hAnsi="TH SarabunPSK" w:cs="TH SarabunPSK"/>
                <w:spacing w:val="-4"/>
              </w:rPr>
            </w:pPr>
            <w:r>
              <w:rPr>
                <w:rFonts w:ascii="TH SarabunPSK" w:eastAsia="Sarabun" w:hAnsi="TH SarabunPSK" w:cs="TH SarabunPSK" w:hint="cs"/>
                <w:spacing w:val="-4"/>
                <w:cs/>
              </w:rPr>
              <w:t>มีบุคลากรที่ผ่าน</w:t>
            </w:r>
          </w:p>
          <w:p w14:paraId="652BF52E" w14:textId="54313D6C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spacing w:val="-4"/>
                <w:cs/>
              </w:rPr>
              <w:t>การคัดเลือกในประเภทต่างๆ เพื่อเสนอเข้าร่วมแข่งขันในระดับประเทศ</w:t>
            </w:r>
          </w:p>
        </w:tc>
        <w:tc>
          <w:tcPr>
            <w:tcW w:w="4139" w:type="dxa"/>
            <w:shd w:val="clear" w:color="auto" w:fill="FFFFFF" w:themeFill="background1"/>
          </w:tcPr>
          <w:p w14:paraId="11A0AAF6" w14:textId="1D89540F" w:rsidR="006D039B" w:rsidRDefault="006D039B" w:rsidP="006D039B">
            <w:pPr>
              <w:rPr>
                <w:rFonts w:ascii="TH SarabunPSK" w:eastAsia="Sarabun" w:hAnsi="TH SarabunPSK" w:cs="TH SarabunPSK"/>
                <w:spacing w:val="-4"/>
                <w:cs/>
              </w:rPr>
            </w:pPr>
          </w:p>
        </w:tc>
        <w:tc>
          <w:tcPr>
            <w:tcW w:w="1673" w:type="dxa"/>
            <w:gridSpan w:val="2"/>
            <w:shd w:val="clear" w:color="auto" w:fill="FFFFFF" w:themeFill="background1"/>
          </w:tcPr>
          <w:p w14:paraId="5BCB5F48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สภาคณาจารย์และพนักงาน</w:t>
            </w:r>
          </w:p>
        </w:tc>
      </w:tr>
      <w:tr w:rsidR="006D039B" w:rsidRPr="005300BF" w14:paraId="0770B273" w14:textId="77777777" w:rsidTr="004E60A8">
        <w:tc>
          <w:tcPr>
            <w:tcW w:w="850" w:type="dxa"/>
            <w:gridSpan w:val="2"/>
            <w:shd w:val="clear" w:color="auto" w:fill="FFFFFF" w:themeFill="background1"/>
          </w:tcPr>
          <w:p w14:paraId="0D72BA52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/>
              </w:rPr>
              <w:t>3</w:t>
            </w:r>
          </w:p>
        </w:tc>
        <w:tc>
          <w:tcPr>
            <w:tcW w:w="3086" w:type="dxa"/>
            <w:shd w:val="clear" w:color="auto" w:fill="FFFFFF" w:themeFill="background1"/>
          </w:tcPr>
          <w:p w14:paraId="05629B7B" w14:textId="77777777" w:rsidR="006D039B" w:rsidRDefault="006D039B" w:rsidP="006D039B">
            <w:pPr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กิจกรรมบุคลากรดีเด่น </w:t>
            </w:r>
          </w:p>
        </w:tc>
        <w:tc>
          <w:tcPr>
            <w:tcW w:w="1389" w:type="dxa"/>
            <w:shd w:val="clear" w:color="auto" w:fill="FFFFFF" w:themeFill="background1"/>
          </w:tcPr>
          <w:p w14:paraId="32F3804C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ไม่ใช้งบประมาณ</w:t>
            </w:r>
          </w:p>
        </w:tc>
        <w:tc>
          <w:tcPr>
            <w:tcW w:w="1588" w:type="dxa"/>
            <w:shd w:val="clear" w:color="auto" w:fill="auto"/>
          </w:tcPr>
          <w:p w14:paraId="5058C25C" w14:textId="54C7F803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auto"/>
          </w:tcPr>
          <w:p w14:paraId="000E31EE" w14:textId="77777777" w:rsidR="006D039B" w:rsidRDefault="006D039B" w:rsidP="006D039B">
            <w:pPr>
              <w:shd w:val="clear" w:color="auto" w:fill="FFFFFF" w:themeFill="background1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จำนวนกิจกรรมที่จัด </w:t>
            </w:r>
          </w:p>
          <w:p w14:paraId="3B9E14D5" w14:textId="77777777" w:rsidR="006D039B" w:rsidRDefault="006D039B" w:rsidP="006D039B">
            <w:pPr>
              <w:shd w:val="clear" w:color="auto" w:fill="FFFFFF" w:themeFill="background1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(จำนวน 1 ครั้ง) </w:t>
            </w:r>
          </w:p>
          <w:p w14:paraId="780EFE42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14:paraId="0A0B4BE0" w14:textId="77777777" w:rsidR="006D039B" w:rsidRDefault="006D039B" w:rsidP="006D039B">
            <w:pPr>
              <w:rPr>
                <w:rFonts w:ascii="TH SarabunPSK" w:eastAsia="Sarabun" w:hAnsi="TH SarabunPSK" w:cs="TH SarabunPSK"/>
                <w:spacing w:val="-4"/>
                <w:cs/>
              </w:rPr>
            </w:pPr>
          </w:p>
        </w:tc>
        <w:tc>
          <w:tcPr>
            <w:tcW w:w="1673" w:type="dxa"/>
            <w:gridSpan w:val="2"/>
            <w:shd w:val="clear" w:color="auto" w:fill="FFFFFF" w:themeFill="background1"/>
          </w:tcPr>
          <w:p w14:paraId="6E6A84AC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 w:rsidRPr="0065553D">
              <w:rPr>
                <w:rFonts w:ascii="TH SarabunPSK" w:eastAsia="Sarabun" w:hAnsi="TH SarabunPSK" w:cs="TH SarabunPSK" w:hint="cs"/>
                <w:spacing w:val="-24"/>
                <w:cs/>
              </w:rPr>
              <w:t xml:space="preserve">คณะวิศวกรรมศาสตร์ </w:t>
            </w:r>
            <w:r w:rsidRPr="00673907">
              <w:rPr>
                <w:rFonts w:ascii="TH SarabunPSK" w:eastAsia="Sarabun" w:hAnsi="TH SarabunPSK" w:cs="TH SarabunPSK" w:hint="cs"/>
                <w:spacing w:val="-18"/>
                <w:cs/>
              </w:rPr>
              <w:t>และเทคโนโลยี</w:t>
            </w:r>
          </w:p>
        </w:tc>
      </w:tr>
      <w:tr w:rsidR="006D039B" w:rsidRPr="005300BF" w14:paraId="2F0C0D52" w14:textId="77777777" w:rsidTr="005B4AA1">
        <w:tc>
          <w:tcPr>
            <w:tcW w:w="850" w:type="dxa"/>
            <w:gridSpan w:val="2"/>
            <w:shd w:val="clear" w:color="auto" w:fill="FFFFFF" w:themeFill="background1"/>
          </w:tcPr>
          <w:p w14:paraId="097A91EA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/>
              </w:rPr>
              <w:t>4</w:t>
            </w:r>
          </w:p>
        </w:tc>
        <w:tc>
          <w:tcPr>
            <w:tcW w:w="3086" w:type="dxa"/>
            <w:shd w:val="clear" w:color="auto" w:fill="FFFFFF" w:themeFill="background1"/>
          </w:tcPr>
          <w:p w14:paraId="3E3C70F6" w14:textId="77777777" w:rsidR="006D039B" w:rsidRDefault="006D039B" w:rsidP="006D039B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โครงการส่งเสริมกิจกรรมสร้างอัตลักษณ์ เอกลักษณ์และภาพลักษณ์ </w:t>
            </w:r>
          </w:p>
          <w:p w14:paraId="2FC654A0" w14:textId="77777777" w:rsidR="006D039B" w:rsidRDefault="006D039B" w:rsidP="006D039B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“วันเชิดชูเกียรติ” (</w:t>
            </w:r>
            <w:r>
              <w:rPr>
                <w:rFonts w:ascii="TH SarabunPSK" w:eastAsia="Sarabun" w:hAnsi="TH SarabunPSK" w:cs="TH SarabunPSK"/>
              </w:rPr>
              <w:t>Awards Day)</w:t>
            </w:r>
          </w:p>
        </w:tc>
        <w:tc>
          <w:tcPr>
            <w:tcW w:w="1389" w:type="dxa"/>
            <w:shd w:val="clear" w:color="auto" w:fill="FFFFFF" w:themeFill="background1"/>
          </w:tcPr>
          <w:p w14:paraId="66A94DFF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/>
              </w:rPr>
              <w:t>46</w:t>
            </w:r>
            <w:r>
              <w:rPr>
                <w:rFonts w:ascii="TH SarabunPSK" w:eastAsia="Sarabun" w:hAnsi="TH SarabunPSK" w:cs="TH SarabunPSK" w:hint="cs"/>
                <w:cs/>
              </w:rPr>
              <w:t>,</w:t>
            </w:r>
            <w:r>
              <w:rPr>
                <w:rFonts w:ascii="TH SarabunPSK" w:eastAsia="Sarabun" w:hAnsi="TH SarabunPSK" w:cs="TH SarabunPSK"/>
              </w:rPr>
              <w:t>000.00</w:t>
            </w:r>
          </w:p>
        </w:tc>
        <w:tc>
          <w:tcPr>
            <w:tcW w:w="1588" w:type="dxa"/>
            <w:shd w:val="clear" w:color="auto" w:fill="FFFFFF" w:themeFill="background1"/>
          </w:tcPr>
          <w:p w14:paraId="02244076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256FBBAD" w14:textId="77777777" w:rsidR="006D039B" w:rsidRDefault="006D039B" w:rsidP="006D039B">
            <w:pPr>
              <w:rPr>
                <w:rFonts w:ascii="TH SarabunPSK" w:eastAsia="Sarabun" w:hAnsi="TH SarabunPSK" w:cs="TH SarabunPSK"/>
                <w:spacing w:val="-8"/>
              </w:rPr>
            </w:pPr>
            <w:r>
              <w:rPr>
                <w:rFonts w:ascii="TH SarabunPSK" w:eastAsia="Sarabun" w:hAnsi="TH SarabunPSK" w:cs="TH SarabunPSK" w:hint="cs"/>
                <w:spacing w:val="-4"/>
                <w:cs/>
              </w:rPr>
              <w:t xml:space="preserve">ความพึงพอใจ </w:t>
            </w:r>
            <w:r w:rsidRPr="009B7523">
              <w:rPr>
                <w:rFonts w:ascii="TH SarabunPSK" w:eastAsia="Sarabun" w:hAnsi="TH SarabunPSK" w:cs="TH SarabunPSK" w:hint="cs"/>
                <w:spacing w:val="-8"/>
                <w:cs/>
              </w:rPr>
              <w:t>คะแนนเฉลี่ย</w:t>
            </w:r>
          </w:p>
          <w:p w14:paraId="2DECB76F" w14:textId="3AC7FE33" w:rsidR="006D039B" w:rsidRPr="004E60A8" w:rsidRDefault="006D039B" w:rsidP="006D039B">
            <w:pPr>
              <w:rPr>
                <w:rFonts w:ascii="TH SarabunPSK" w:eastAsia="Sarabun" w:hAnsi="TH SarabunPSK" w:cs="TH SarabunPSK"/>
                <w:spacing w:val="-4"/>
              </w:rPr>
            </w:pPr>
            <w:r w:rsidRPr="009B7523">
              <w:rPr>
                <w:rFonts w:ascii="TH SarabunPSK" w:eastAsia="Sarabun" w:hAnsi="TH SarabunPSK" w:cs="TH SarabunPSK" w:hint="cs"/>
                <w:spacing w:val="-8"/>
                <w:cs/>
              </w:rPr>
              <w:t xml:space="preserve">ไม่ต่ำกว่า </w:t>
            </w:r>
            <w:r>
              <w:rPr>
                <w:rFonts w:ascii="TH SarabunPSK" w:eastAsia="Sarabun" w:hAnsi="TH SarabunPSK" w:cs="TH SarabunPSK" w:hint="cs"/>
                <w:spacing w:val="-4"/>
                <w:cs/>
              </w:rPr>
              <w:t xml:space="preserve">3.75 </w:t>
            </w:r>
          </w:p>
        </w:tc>
        <w:tc>
          <w:tcPr>
            <w:tcW w:w="4139" w:type="dxa"/>
            <w:shd w:val="clear" w:color="auto" w:fill="FFFFFF" w:themeFill="background1"/>
          </w:tcPr>
          <w:p w14:paraId="2F2AE350" w14:textId="386A7AD2" w:rsidR="006D039B" w:rsidRDefault="006D039B" w:rsidP="006D039B">
            <w:pPr>
              <w:rPr>
                <w:rFonts w:ascii="TH SarabunPSK" w:eastAsia="Sarabun" w:hAnsi="TH SarabunPSK" w:cs="TH SarabunPSK"/>
                <w:spacing w:val="-4"/>
                <w:cs/>
              </w:rPr>
            </w:pPr>
          </w:p>
        </w:tc>
        <w:tc>
          <w:tcPr>
            <w:tcW w:w="1673" w:type="dxa"/>
            <w:gridSpan w:val="2"/>
            <w:shd w:val="clear" w:color="auto" w:fill="FFFFFF" w:themeFill="background1"/>
          </w:tcPr>
          <w:p w14:paraId="1B5F38A0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คณะครุศาสตร์  อุตสาหกรรม</w:t>
            </w:r>
          </w:p>
        </w:tc>
      </w:tr>
      <w:tr w:rsidR="006D039B" w:rsidRPr="005300BF" w14:paraId="34A23F87" w14:textId="77777777" w:rsidTr="004E60A8">
        <w:tc>
          <w:tcPr>
            <w:tcW w:w="15815" w:type="dxa"/>
            <w:gridSpan w:val="9"/>
            <w:shd w:val="clear" w:color="auto" w:fill="E2EFD9" w:themeFill="accent6" w:themeFillTint="33"/>
          </w:tcPr>
          <w:p w14:paraId="7C67C94B" w14:textId="77777777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t>มาตรการ 3. ควบคุม กำกับ และส่งเสริมบุคลากรให้ปฏิบัติตามข้อบังคับมหาวิทยาลัย ว่าด้วย จรรยาบรรณบุคลากร</w:t>
            </w:r>
            <w:r w:rsidRPr="005300BF">
              <w:rPr>
                <w:rFonts w:ascii="TH SarabunPSK" w:eastAsia="Sarabun" w:hAnsi="TH SarabunPSK" w:cs="TH SarabunPSK"/>
              </w:rPr>
              <w:t xml:space="preserve"> </w:t>
            </w:r>
          </w:p>
        </w:tc>
      </w:tr>
      <w:tr w:rsidR="006D039B" w:rsidRPr="000172EB" w14:paraId="4BE2E4F0" w14:textId="77777777" w:rsidTr="004E60A8"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14:paraId="4F6BEC7E" w14:textId="77777777" w:rsidR="006D039B" w:rsidRPr="00305C93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 w:rsidRPr="00305C93">
              <w:rPr>
                <w:rFonts w:ascii="TH SarabunPSK" w:eastAsia="Sarabun" w:hAnsi="TH SarabunPSK" w:cs="TH SarabunPSK" w:hint="cs"/>
                <w:cs/>
              </w:rPr>
              <w:t>1</w:t>
            </w:r>
          </w:p>
        </w:tc>
        <w:tc>
          <w:tcPr>
            <w:tcW w:w="3086" w:type="dxa"/>
          </w:tcPr>
          <w:p w14:paraId="7A5C7E6D" w14:textId="77777777" w:rsidR="006D039B" w:rsidRPr="00305C93" w:rsidRDefault="006D039B" w:rsidP="006D039B">
            <w:pPr>
              <w:jc w:val="both"/>
              <w:rPr>
                <w:rFonts w:ascii="TH SarabunPSK" w:hAnsi="TH SarabunPSK" w:cs="TH SarabunPSK"/>
                <w:spacing w:val="-4"/>
              </w:rPr>
            </w:pPr>
            <w:r w:rsidRPr="00305C93">
              <w:rPr>
                <w:rFonts w:ascii="TH SarabunPSK" w:hAnsi="TH SarabunPSK" w:cs="TH SarabunPSK"/>
                <w:spacing w:val="-4"/>
                <w:cs/>
              </w:rPr>
              <w:t>โครงการปฐมนิเทศบุคลากรใหม่ ประจำปีงบประมาณ พ.ศ. 256</w:t>
            </w:r>
            <w:r w:rsidRPr="00305C93">
              <w:rPr>
                <w:rFonts w:ascii="TH SarabunPSK" w:hAnsi="TH SarabunPSK" w:cs="TH SarabunPSK" w:hint="cs"/>
                <w:spacing w:val="-4"/>
                <w:cs/>
              </w:rPr>
              <w:t>8</w:t>
            </w:r>
          </w:p>
          <w:p w14:paraId="496B27F0" w14:textId="77777777" w:rsidR="006D039B" w:rsidRPr="002B1914" w:rsidRDefault="006D039B" w:rsidP="006D039B">
            <w:pPr>
              <w:tabs>
                <w:tab w:val="left" w:pos="142"/>
                <w:tab w:val="left" w:pos="3119"/>
              </w:tabs>
              <w:rPr>
                <w:rFonts w:ascii="TH SarabunPSK" w:hAnsi="TH SarabunPSK" w:cs="TH SarabunPSK"/>
              </w:rPr>
            </w:pPr>
            <w:r w:rsidRPr="00305C93">
              <w:rPr>
                <w:rFonts w:ascii="TH SarabunPSK" w:hAnsi="TH SarabunPSK" w:cs="TH SarabunPSK" w:hint="cs"/>
                <w:spacing w:val="-4"/>
                <w:cs/>
              </w:rPr>
              <w:t>“</w:t>
            </w:r>
            <w:r w:rsidRPr="00305C93">
              <w:rPr>
                <w:rFonts w:ascii="TH SarabunPSK" w:hAnsi="TH SarabunPSK" w:cs="TH SarabunPSK" w:hint="cs"/>
                <w:b/>
                <w:bCs/>
                <w:cs/>
              </w:rPr>
              <w:t>การบรรยาย เรื่อง วินัยและจรรยาบรรณของพนักงานมหาวิทยาลัย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”</w:t>
            </w:r>
          </w:p>
        </w:tc>
        <w:tc>
          <w:tcPr>
            <w:tcW w:w="1389" w:type="dxa"/>
          </w:tcPr>
          <w:p w14:paraId="2EE80445" w14:textId="77777777" w:rsidR="006D039B" w:rsidRPr="000172E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0172EB">
              <w:rPr>
                <w:rFonts w:ascii="TH SarabunPSK" w:hAnsi="TH SarabunPSK" w:cs="TH SarabunPSK" w:hint="cs"/>
                <w:cs/>
              </w:rPr>
              <w:t>403</w:t>
            </w:r>
            <w:r w:rsidRPr="000172EB">
              <w:rPr>
                <w:rFonts w:ascii="TH SarabunPSK" w:hAnsi="TH SarabunPSK" w:cs="TH SarabunPSK"/>
                <w:cs/>
              </w:rPr>
              <w:t>,</w:t>
            </w:r>
            <w:r w:rsidRPr="000172EB">
              <w:rPr>
                <w:rFonts w:ascii="TH SarabunPSK" w:hAnsi="TH SarabunPSK" w:cs="TH SarabunPSK" w:hint="cs"/>
                <w:cs/>
              </w:rPr>
              <w:t>5</w:t>
            </w:r>
            <w:r w:rsidRPr="000172EB">
              <w:rPr>
                <w:rFonts w:ascii="TH SarabunPSK" w:hAnsi="TH SarabunPSK" w:cs="TH SarabunPSK"/>
                <w:cs/>
              </w:rPr>
              <w:t>00.</w:t>
            </w:r>
            <w:r w:rsidRPr="000172EB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588" w:type="dxa"/>
            <w:shd w:val="clear" w:color="auto" w:fill="FFFFFF" w:themeFill="background1"/>
          </w:tcPr>
          <w:p w14:paraId="762A160A" w14:textId="77777777" w:rsidR="006D039B" w:rsidRPr="000172EB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79B07393" w14:textId="5F3B7C10" w:rsidR="006D039B" w:rsidRPr="000172EB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 w:rsidRPr="002B1914">
              <w:rPr>
                <w:rFonts w:ascii="TH SarabunPSK" w:hAnsi="TH SarabunPSK" w:cs="TH SarabunPSK"/>
                <w:color w:val="000000"/>
                <w:spacing w:val="-10"/>
                <w:cs/>
              </w:rPr>
              <w:t>บุคลากรใหม่ มีความรู้</w:t>
            </w:r>
            <w:r w:rsidRPr="002B1914">
              <w:rPr>
                <w:rFonts w:ascii="TH SarabunPSK" w:hAnsi="TH SarabunPSK" w:cs="TH SarabunPSK" w:hint="cs"/>
                <w:color w:val="000000"/>
                <w:spacing w:val="-10"/>
                <w:cs/>
              </w:rPr>
              <w:t xml:space="preserve"> </w:t>
            </w:r>
            <w:r w:rsidRPr="002B1914">
              <w:rPr>
                <w:rFonts w:ascii="TH SarabunPSK" w:hAnsi="TH SarabunPSK" w:cs="TH SarabunPSK"/>
                <w:color w:val="000000"/>
                <w:spacing w:val="-10"/>
                <w:cs/>
              </w:rPr>
              <w:t>เกี่ยวกับนโยบาย กฎ ระเบียบ ข้อบังคับ</w:t>
            </w:r>
            <w:r w:rsidRPr="002B1914">
              <w:rPr>
                <w:rFonts w:ascii="TH SarabunPSK" w:hAnsi="TH SarabunPSK" w:cs="TH SarabunPSK" w:hint="cs"/>
                <w:color w:val="000000"/>
                <w:spacing w:val="-10"/>
                <w:cs/>
              </w:rPr>
              <w:t xml:space="preserve"> และจรรยาบรรณ</w:t>
            </w:r>
            <w:r w:rsidRPr="002B1914">
              <w:rPr>
                <w:rFonts w:ascii="TH SarabunPSK" w:hAnsi="TH SarabunPSK" w:cs="TH SarabunPSK"/>
                <w:color w:val="000000"/>
                <w:spacing w:val="-10"/>
                <w:cs/>
              </w:rPr>
              <w:t>ของมหาวิทยาลัยเพิ่มขึ้น</w:t>
            </w:r>
            <w:r w:rsidRPr="002B1914">
              <w:rPr>
                <w:rFonts w:ascii="TH SarabunPSK" w:hAnsi="TH SarabunPSK" w:cs="TH SarabunPSK" w:hint="cs"/>
                <w:color w:val="000000"/>
                <w:spacing w:val="-10"/>
                <w:cs/>
              </w:rPr>
              <w:t xml:space="preserve"> ไม่ต่ำกว่าร้อยละ 3.51</w:t>
            </w:r>
            <w:r w:rsidRPr="002B1914">
              <w:rPr>
                <w:rFonts w:ascii="TH SarabunPSK" w:hAnsi="TH SarabunPSK" w:cs="TH SarabunPSK"/>
                <w:color w:val="000000"/>
                <w:spacing w:val="-10"/>
                <w:cs/>
              </w:rPr>
              <w:t xml:space="preserve"> </w:t>
            </w:r>
          </w:p>
        </w:tc>
        <w:tc>
          <w:tcPr>
            <w:tcW w:w="4139" w:type="dxa"/>
          </w:tcPr>
          <w:p w14:paraId="014EC29F" w14:textId="7147E946" w:rsidR="006D039B" w:rsidRPr="002B1914" w:rsidRDefault="006D039B" w:rsidP="006D039B">
            <w:pPr>
              <w:rPr>
                <w:rFonts w:ascii="TH SarabunPSK" w:eastAsia="Sarabun" w:hAnsi="TH SarabunPSK" w:cs="TH SarabunPSK"/>
                <w:spacing w:val="-10"/>
              </w:rPr>
            </w:pPr>
          </w:p>
        </w:tc>
        <w:tc>
          <w:tcPr>
            <w:tcW w:w="1673" w:type="dxa"/>
            <w:gridSpan w:val="2"/>
          </w:tcPr>
          <w:p w14:paraId="458CF6BF" w14:textId="77777777" w:rsidR="006D039B" w:rsidRPr="000172EB" w:rsidRDefault="006D039B" w:rsidP="006D039B">
            <w:pPr>
              <w:jc w:val="both"/>
              <w:rPr>
                <w:rFonts w:ascii="TH SarabunPSK" w:eastAsia="Sarabun" w:hAnsi="TH SarabunPSK" w:cs="TH SarabunPSK"/>
              </w:rPr>
            </w:pPr>
            <w:r w:rsidRPr="000172EB">
              <w:rPr>
                <w:rFonts w:ascii="TH SarabunPSK" w:hAnsi="TH SarabunPSK" w:cs="TH SarabunPSK"/>
                <w:cs/>
              </w:rPr>
              <w:t>กองบริหารและจัดการทรัพยากรมนุษย์</w:t>
            </w:r>
          </w:p>
        </w:tc>
      </w:tr>
    </w:tbl>
    <w:p w14:paraId="5A75B18A" w14:textId="77777777" w:rsidR="00FF210C" w:rsidRDefault="00FF210C" w:rsidP="00FF210C">
      <w:r>
        <w:br w:type="page"/>
      </w:r>
    </w:p>
    <w:tbl>
      <w:tblPr>
        <w:tblW w:w="158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32"/>
        <w:gridCol w:w="3086"/>
        <w:gridCol w:w="1389"/>
        <w:gridCol w:w="1588"/>
        <w:gridCol w:w="3090"/>
        <w:gridCol w:w="4139"/>
        <w:gridCol w:w="9"/>
        <w:gridCol w:w="1664"/>
      </w:tblGrid>
      <w:tr w:rsidR="00951703" w:rsidRPr="005300BF" w14:paraId="23B3B8EB" w14:textId="77777777" w:rsidTr="000C2D2B">
        <w:trPr>
          <w:trHeight w:val="888"/>
        </w:trPr>
        <w:tc>
          <w:tcPr>
            <w:tcW w:w="818" w:type="dxa"/>
            <w:shd w:val="clear" w:color="auto" w:fill="FFF2CC" w:themeFill="accent4" w:themeFillTint="33"/>
          </w:tcPr>
          <w:p w14:paraId="304B00FC" w14:textId="77777777" w:rsidR="00951703" w:rsidRPr="005300BF" w:rsidRDefault="00951703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lastRenderedPageBreak/>
              <w:t>ลำดับที่</w:t>
            </w:r>
          </w:p>
        </w:tc>
        <w:tc>
          <w:tcPr>
            <w:tcW w:w="3118" w:type="dxa"/>
            <w:gridSpan w:val="2"/>
            <w:shd w:val="clear" w:color="auto" w:fill="FFF2CC" w:themeFill="accent4" w:themeFillTint="33"/>
          </w:tcPr>
          <w:p w14:paraId="48717D9E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44ECE779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4F78D4F6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698ED08F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26E3ED12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110A8D54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5CDC956C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155D3C22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gridSpan w:val="2"/>
            <w:shd w:val="clear" w:color="auto" w:fill="FFF2CC" w:themeFill="accent4" w:themeFillTint="33"/>
          </w:tcPr>
          <w:p w14:paraId="34D8AD68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77814C70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664" w:type="dxa"/>
            <w:shd w:val="clear" w:color="auto" w:fill="FFF2CC" w:themeFill="accent4" w:themeFillTint="33"/>
          </w:tcPr>
          <w:p w14:paraId="365E66D7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5E9C0D36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6D039B" w:rsidRPr="005300BF" w14:paraId="3275343B" w14:textId="77777777" w:rsidTr="000C2D2B"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14:paraId="4D8D206C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2</w:t>
            </w:r>
          </w:p>
        </w:tc>
        <w:tc>
          <w:tcPr>
            <w:tcW w:w="3086" w:type="dxa"/>
          </w:tcPr>
          <w:p w14:paraId="3A21C014" w14:textId="77777777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b/>
                <w:spacing w:val="-8"/>
                <w:highlight w:val="white"/>
                <w:cs/>
              </w:rPr>
              <w:t>เผยแพร่ประชาสัมพันธ์และแจ้งเวียนนโยบายการไม่รับของขวัญหรือ               ของกำนัลจากการปฏิบัติหน้าที่เพื่อรับทราบและถือปฏิบัติ</w:t>
            </w:r>
          </w:p>
        </w:tc>
        <w:tc>
          <w:tcPr>
            <w:tcW w:w="1389" w:type="dxa"/>
          </w:tcPr>
          <w:p w14:paraId="3BD287DF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 xml:space="preserve">ไม่ใช้งบประมาณ </w:t>
            </w:r>
          </w:p>
        </w:tc>
        <w:tc>
          <w:tcPr>
            <w:tcW w:w="1588" w:type="dxa"/>
            <w:shd w:val="clear" w:color="auto" w:fill="FFFFFF" w:themeFill="background1"/>
          </w:tcPr>
          <w:p w14:paraId="0798427F" w14:textId="2CDCFC9E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4761BD16" w14:textId="0B1D5FF9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spacing w:val="-6"/>
                <w:cs/>
              </w:rPr>
              <w:t xml:space="preserve">ช่องทางการเผยแพร่ประชาสัมพันธ์                   ไม่น้อยกว่า 1 ช่องทาง </w:t>
            </w:r>
          </w:p>
        </w:tc>
        <w:tc>
          <w:tcPr>
            <w:tcW w:w="4139" w:type="dxa"/>
          </w:tcPr>
          <w:p w14:paraId="0B9FDD25" w14:textId="2C7BD890" w:rsidR="006D039B" w:rsidRPr="00657DFC" w:rsidRDefault="006D039B" w:rsidP="006D039B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1673" w:type="dxa"/>
            <w:gridSpan w:val="2"/>
          </w:tcPr>
          <w:p w14:paraId="16C85F01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8"/>
              </w:rPr>
            </w:pPr>
            <w:r>
              <w:rPr>
                <w:rFonts w:ascii="TH SarabunPSK" w:eastAsia="Sarabun" w:hAnsi="TH SarabunPSK" w:cs="TH SarabunPSK" w:hint="cs"/>
                <w:spacing w:val="-8"/>
                <w:cs/>
              </w:rPr>
              <w:t xml:space="preserve">ศูนย์ความร่วมมือนานาชาติ </w:t>
            </w:r>
          </w:p>
          <w:p w14:paraId="0EF39A5A" w14:textId="3ECA4F6F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spacing w:val="-8"/>
                <w:cs/>
              </w:rPr>
              <w:t>สำนักงานอธิการบดี</w:t>
            </w:r>
          </w:p>
        </w:tc>
      </w:tr>
      <w:tr w:rsidR="006D039B" w:rsidRPr="005300BF" w14:paraId="15F2B670" w14:textId="77777777" w:rsidTr="000C2D2B">
        <w:tc>
          <w:tcPr>
            <w:tcW w:w="850" w:type="dxa"/>
            <w:gridSpan w:val="2"/>
          </w:tcPr>
          <w:p w14:paraId="5561847D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3</w:t>
            </w:r>
          </w:p>
        </w:tc>
        <w:tc>
          <w:tcPr>
            <w:tcW w:w="3086" w:type="dxa"/>
          </w:tcPr>
          <w:p w14:paraId="19248D13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>การ</w:t>
            </w:r>
            <w:r w:rsidRPr="00A652C3"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>สร้างวัฒนธรรมการทำงานที่ยึดหลักคุณธรรมและจริยธรรม</w:t>
            </w: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>ใน</w:t>
            </w:r>
            <w:r w:rsidRPr="00A652C3"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>การบริหารจัดการ</w:t>
            </w: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 xml:space="preserve"> </w:t>
            </w:r>
            <w:r w:rsidRPr="00A652C3"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>ผ่านกลไก</w:t>
            </w:r>
          </w:p>
          <w:p w14:paraId="2A44C754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  <w:highlight w:val="white"/>
              </w:rPr>
            </w:pPr>
            <w:r w:rsidRPr="00A652C3"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 xml:space="preserve">(1) คณะกรรมการควบคุมภายใน </w:t>
            </w:r>
          </w:p>
          <w:p w14:paraId="2B9FA88D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  <w:highlight w:val="white"/>
              </w:rPr>
            </w:pPr>
            <w:r w:rsidRPr="00A652C3"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 xml:space="preserve">(2) หน่วยตรวจสอบภายใน </w:t>
            </w:r>
          </w:p>
          <w:p w14:paraId="2711E431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  <w:highlight w:val="white"/>
              </w:rPr>
            </w:pPr>
            <w:r w:rsidRPr="00A652C3"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 xml:space="preserve">(3) คณะกรรมการความเสี่ยง </w:t>
            </w:r>
          </w:p>
          <w:p w14:paraId="746C03C4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  <w:highlight w:val="white"/>
              </w:rPr>
            </w:pPr>
            <w:r w:rsidRPr="00A652C3"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>ซึ่งมีบทบาทสำคัญในการกำกับติดตามและส่งเสริมความโปร่งใส</w:t>
            </w: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 xml:space="preserve">    </w:t>
            </w:r>
            <w:r w:rsidRPr="00A652C3"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>ในการทำงานที่ช่วยให้สำนักหอสมุดกลางสามารถบริหารงานอย่างมีคุณภาพ ส่งเสริมให้บุคลากรปฏิบัติตามจรรยาบรรณอย่างเคร</w:t>
            </w: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>่</w:t>
            </w:r>
            <w:r w:rsidRPr="00A652C3"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>งครัด</w:t>
            </w: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 xml:space="preserve"> </w:t>
            </w:r>
            <w:r w:rsidRPr="00A652C3"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>และสร้างความ</w:t>
            </w:r>
          </w:p>
          <w:p w14:paraId="6ED9597B" w14:textId="77777777" w:rsidR="006D039B" w:rsidRPr="00A652C3" w:rsidRDefault="006D039B" w:rsidP="006D039B">
            <w:pPr>
              <w:jc w:val="both"/>
              <w:rPr>
                <w:rFonts w:ascii="TH SarabunPSK" w:eastAsia="Sarabun" w:hAnsi="TH SarabunPSK" w:cs="TH SarabunPSK"/>
                <w:spacing w:val="-4"/>
                <w:highlight w:val="white"/>
                <w:cs/>
              </w:rPr>
            </w:pPr>
            <w:r w:rsidRPr="00A652C3"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 xml:space="preserve">ไว้วางใจต่อองค์กรในระยะยาว </w:t>
            </w:r>
          </w:p>
        </w:tc>
        <w:tc>
          <w:tcPr>
            <w:tcW w:w="1389" w:type="dxa"/>
          </w:tcPr>
          <w:p w14:paraId="234AB773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528FCF44" w14:textId="63D5AE69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00F7799A" w14:textId="77777777" w:rsidR="006D039B" w:rsidRDefault="006D039B" w:rsidP="006D039B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จำนวนครั้งที่รายงานต่อมหาวิทยาลัย </w:t>
            </w:r>
          </w:p>
          <w:p w14:paraId="701F0F88" w14:textId="3100A784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 w:rsidRPr="00A652C3">
              <w:rPr>
                <w:rFonts w:ascii="TH SarabunPSK" w:eastAsia="Sarabun" w:hAnsi="TH SarabunPSK" w:cs="TH SarabunPSK" w:hint="cs"/>
                <w:spacing w:val="-18"/>
                <w:cs/>
              </w:rPr>
              <w:t xml:space="preserve">(2 ครั้งต่อปีงบประมาณ) </w:t>
            </w:r>
          </w:p>
        </w:tc>
        <w:tc>
          <w:tcPr>
            <w:tcW w:w="4139" w:type="dxa"/>
          </w:tcPr>
          <w:p w14:paraId="0D5D6D42" w14:textId="262FDA51" w:rsidR="006D039B" w:rsidRPr="00A652C3" w:rsidRDefault="006D039B" w:rsidP="006D039B">
            <w:pPr>
              <w:rPr>
                <w:rFonts w:ascii="TH SarabunPSK" w:eastAsia="Sarabun" w:hAnsi="TH SarabunPSK" w:cs="TH SarabunPSK"/>
                <w:spacing w:val="-18"/>
                <w:cs/>
              </w:rPr>
            </w:pPr>
          </w:p>
        </w:tc>
        <w:tc>
          <w:tcPr>
            <w:tcW w:w="1673" w:type="dxa"/>
            <w:gridSpan w:val="2"/>
          </w:tcPr>
          <w:p w14:paraId="543525A9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สำนักหอสมุดกลาง</w:t>
            </w:r>
          </w:p>
        </w:tc>
      </w:tr>
    </w:tbl>
    <w:p w14:paraId="1B4DABB3" w14:textId="77777777" w:rsidR="00FF210C" w:rsidRDefault="00FF210C" w:rsidP="00FF210C">
      <w:r>
        <w:br w:type="page"/>
      </w:r>
    </w:p>
    <w:tbl>
      <w:tblPr>
        <w:tblW w:w="15894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32"/>
        <w:gridCol w:w="3086"/>
        <w:gridCol w:w="1389"/>
        <w:gridCol w:w="1701"/>
        <w:gridCol w:w="2977"/>
        <w:gridCol w:w="4139"/>
        <w:gridCol w:w="9"/>
        <w:gridCol w:w="1692"/>
        <w:gridCol w:w="51"/>
      </w:tblGrid>
      <w:tr w:rsidR="00951703" w:rsidRPr="005300BF" w14:paraId="3B4FB81C" w14:textId="77777777" w:rsidTr="004E60A8">
        <w:trPr>
          <w:trHeight w:val="888"/>
        </w:trPr>
        <w:tc>
          <w:tcPr>
            <w:tcW w:w="818" w:type="dxa"/>
            <w:shd w:val="clear" w:color="auto" w:fill="FFF2CC" w:themeFill="accent4" w:themeFillTint="33"/>
          </w:tcPr>
          <w:p w14:paraId="40C9E337" w14:textId="77777777" w:rsidR="00951703" w:rsidRPr="005300BF" w:rsidRDefault="00951703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lastRenderedPageBreak/>
              <w:t>ลำดับที่</w:t>
            </w:r>
          </w:p>
        </w:tc>
        <w:tc>
          <w:tcPr>
            <w:tcW w:w="3118" w:type="dxa"/>
            <w:gridSpan w:val="2"/>
            <w:shd w:val="clear" w:color="auto" w:fill="FFF2CC" w:themeFill="accent4" w:themeFillTint="33"/>
          </w:tcPr>
          <w:p w14:paraId="1C1E98A3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5CD26F05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0FF9E970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017D2045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84B9B7B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4798A22A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591FA74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0C41FBC7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gridSpan w:val="2"/>
            <w:shd w:val="clear" w:color="auto" w:fill="FFF2CC" w:themeFill="accent4" w:themeFillTint="33"/>
          </w:tcPr>
          <w:p w14:paraId="5A64A748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62725284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743" w:type="dxa"/>
            <w:gridSpan w:val="2"/>
            <w:shd w:val="clear" w:color="auto" w:fill="FFF2CC" w:themeFill="accent4" w:themeFillTint="33"/>
          </w:tcPr>
          <w:p w14:paraId="56D4783B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301546F3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6D039B" w:rsidRPr="005300BF" w14:paraId="76798971" w14:textId="77777777" w:rsidTr="005B4AA1">
        <w:trPr>
          <w:gridAfter w:val="1"/>
          <w:wAfter w:w="51" w:type="dxa"/>
        </w:trPr>
        <w:tc>
          <w:tcPr>
            <w:tcW w:w="850" w:type="dxa"/>
            <w:gridSpan w:val="2"/>
          </w:tcPr>
          <w:p w14:paraId="34CFC9A0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4</w:t>
            </w:r>
          </w:p>
        </w:tc>
        <w:tc>
          <w:tcPr>
            <w:tcW w:w="3086" w:type="dxa"/>
          </w:tcPr>
          <w:p w14:paraId="2276D6B8" w14:textId="77777777" w:rsidR="006D039B" w:rsidRPr="00E035AB" w:rsidRDefault="006D039B" w:rsidP="006D039B">
            <w:pPr>
              <w:jc w:val="both"/>
              <w:rPr>
                <w:rFonts w:ascii="TH SarabunPSK" w:eastAsia="Sarabun" w:hAnsi="TH SarabunPSK" w:cs="TH SarabunPSK"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 xml:space="preserve">กิจกรรมเผยแพร่ประชาสัมพันธ์ข้อมูลจรรยาบรรณบุคลากร/ข้อบังคับจรรยาบรรณ </w:t>
            </w:r>
          </w:p>
        </w:tc>
        <w:tc>
          <w:tcPr>
            <w:tcW w:w="1389" w:type="dxa"/>
          </w:tcPr>
          <w:p w14:paraId="44181148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1701" w:type="dxa"/>
            <w:shd w:val="clear" w:color="auto" w:fill="FFFFFF" w:themeFill="background1"/>
          </w:tcPr>
          <w:p w14:paraId="7FD7FEA1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</w:t>
            </w:r>
          </w:p>
          <w:p w14:paraId="102D9449" w14:textId="3EACA23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งบประมาณ</w:t>
            </w:r>
          </w:p>
        </w:tc>
        <w:tc>
          <w:tcPr>
            <w:tcW w:w="2977" w:type="dxa"/>
            <w:shd w:val="clear" w:color="auto" w:fill="FFFFFF" w:themeFill="background1"/>
          </w:tcPr>
          <w:p w14:paraId="6CD8910E" w14:textId="77777777" w:rsidR="006D039B" w:rsidRDefault="006D039B" w:rsidP="006D039B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ช่องทางการเผยแพร่</w:t>
            </w:r>
          </w:p>
          <w:p w14:paraId="0AFA537A" w14:textId="41BC38B7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 w:rsidRPr="00ED4B9B">
              <w:rPr>
                <w:rFonts w:ascii="TH SarabunPSK" w:eastAsia="Sarabun" w:hAnsi="TH SarabunPSK" w:cs="TH SarabunPSK" w:hint="cs"/>
                <w:spacing w:val="-6"/>
                <w:cs/>
              </w:rPr>
              <w:t>ไม่น้อยกว่า 1 ช่องทาง</w:t>
            </w:r>
          </w:p>
        </w:tc>
        <w:tc>
          <w:tcPr>
            <w:tcW w:w="4139" w:type="dxa"/>
          </w:tcPr>
          <w:p w14:paraId="406113D0" w14:textId="6EFF1816" w:rsidR="006D039B" w:rsidRPr="00E035AB" w:rsidRDefault="006D039B" w:rsidP="006D039B">
            <w:pPr>
              <w:rPr>
                <w:rFonts w:ascii="TH SarabunPSK" w:eastAsia="Sarabun" w:hAnsi="TH SarabunPSK" w:cs="TH SarabunPSK"/>
                <w:cs/>
              </w:rPr>
            </w:pPr>
          </w:p>
        </w:tc>
        <w:tc>
          <w:tcPr>
            <w:tcW w:w="1701" w:type="dxa"/>
            <w:gridSpan w:val="2"/>
          </w:tcPr>
          <w:p w14:paraId="6741D7A5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10"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คณะบริหารธุรกิจและอุตสาหกรรมบริการ</w:t>
            </w:r>
          </w:p>
          <w:p w14:paraId="63FAC0E9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10"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คณะครุศาสตร์</w:t>
            </w:r>
          </w:p>
          <w:p w14:paraId="25C7A108" w14:textId="77777777" w:rsidR="006D039B" w:rsidRPr="00E035AB" w:rsidRDefault="006D039B" w:rsidP="006D039B">
            <w:pPr>
              <w:jc w:val="both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 xml:space="preserve">อุตสาหกรรม </w:t>
            </w:r>
          </w:p>
        </w:tc>
      </w:tr>
      <w:tr w:rsidR="006D039B" w:rsidRPr="005300BF" w14:paraId="6DFA6604" w14:textId="77777777" w:rsidTr="005B4AA1">
        <w:trPr>
          <w:gridAfter w:val="1"/>
          <w:wAfter w:w="51" w:type="dxa"/>
        </w:trPr>
        <w:tc>
          <w:tcPr>
            <w:tcW w:w="850" w:type="dxa"/>
            <w:gridSpan w:val="2"/>
          </w:tcPr>
          <w:p w14:paraId="2F9AB694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5</w:t>
            </w:r>
          </w:p>
        </w:tc>
        <w:tc>
          <w:tcPr>
            <w:tcW w:w="3086" w:type="dxa"/>
          </w:tcPr>
          <w:p w14:paraId="5D5B0F6D" w14:textId="77777777" w:rsidR="006D039B" w:rsidRDefault="006D039B" w:rsidP="006D039B">
            <w:pPr>
              <w:rPr>
                <w:rFonts w:ascii="TH SarabunPSK" w:eastAsia="Sarabun" w:hAnsi="TH SarabunPSK" w:cs="TH SarabunPSK"/>
                <w:spacing w:val="-4"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>การแจ้งเบาะแสเกี่ยวกับการทุจริตและประพฤติมิชอบ โดยการแจ้งโดยตรงต่อผู้อำนวยการ</w:t>
            </w:r>
          </w:p>
        </w:tc>
        <w:tc>
          <w:tcPr>
            <w:tcW w:w="1389" w:type="dxa"/>
          </w:tcPr>
          <w:p w14:paraId="096BA344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1701" w:type="dxa"/>
            <w:shd w:val="clear" w:color="auto" w:fill="FFFFFF" w:themeFill="background1"/>
          </w:tcPr>
          <w:p w14:paraId="3A252942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</w:t>
            </w:r>
          </w:p>
          <w:p w14:paraId="62C65A04" w14:textId="1C6A6EB0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งบประมาณ</w:t>
            </w:r>
          </w:p>
        </w:tc>
        <w:tc>
          <w:tcPr>
            <w:tcW w:w="2977" w:type="dxa"/>
            <w:shd w:val="clear" w:color="auto" w:fill="FFFFFF" w:themeFill="background1"/>
          </w:tcPr>
          <w:p w14:paraId="334A2EAF" w14:textId="77777777" w:rsidR="006D039B" w:rsidRPr="004E60A8" w:rsidRDefault="006D039B" w:rsidP="006D039B">
            <w:pPr>
              <w:rPr>
                <w:rFonts w:ascii="TH SarabunPSK" w:eastAsia="Sarabun" w:hAnsi="TH SarabunPSK" w:cs="TH SarabunPSK"/>
                <w:spacing w:val="-10"/>
              </w:rPr>
            </w:pPr>
            <w:r w:rsidRPr="004E60A8">
              <w:rPr>
                <w:rFonts w:ascii="TH SarabunPSK" w:eastAsia="Sarabun" w:hAnsi="TH SarabunPSK" w:cs="TH SarabunPSK" w:hint="cs"/>
                <w:spacing w:val="-10"/>
                <w:cs/>
              </w:rPr>
              <w:t xml:space="preserve">1.การประชาสัมพันธ์ระบบ </w:t>
            </w:r>
          </w:p>
          <w:p w14:paraId="647DB6A8" w14:textId="4B41B85A" w:rsidR="006D039B" w:rsidRPr="004E60A8" w:rsidRDefault="006D039B" w:rsidP="006D039B">
            <w:pPr>
              <w:rPr>
                <w:rFonts w:ascii="TH SarabunPSK" w:eastAsia="Sarabun" w:hAnsi="TH SarabunPSK" w:cs="TH SarabunPSK"/>
                <w:spacing w:val="-10"/>
              </w:rPr>
            </w:pPr>
            <w:r w:rsidRPr="004E60A8">
              <w:rPr>
                <w:rFonts w:ascii="TH SarabunPSK" w:eastAsia="Sarabun" w:hAnsi="TH SarabunPSK" w:cs="TH SarabunPSK" w:hint="cs"/>
                <w:spacing w:val="-10"/>
                <w:cs/>
              </w:rPr>
              <w:t xml:space="preserve">(จำนวน  2 ครั้งต่อปี) </w:t>
            </w:r>
          </w:p>
          <w:p w14:paraId="45D546E3" w14:textId="1A92EB75" w:rsidR="006D039B" w:rsidRPr="004E60A8" w:rsidRDefault="006D039B" w:rsidP="006D039B">
            <w:pPr>
              <w:rPr>
                <w:rFonts w:ascii="TH SarabunPSK" w:eastAsia="Sarabun" w:hAnsi="TH SarabunPSK" w:cs="TH SarabunPSK"/>
                <w:spacing w:val="-10"/>
              </w:rPr>
            </w:pPr>
            <w:r w:rsidRPr="004E60A8">
              <w:rPr>
                <w:rFonts w:ascii="TH SarabunPSK" w:eastAsia="Sarabun" w:hAnsi="TH SarabunPSK" w:cs="TH SarabunPSK" w:hint="cs"/>
                <w:spacing w:val="-10"/>
                <w:cs/>
              </w:rPr>
              <w:t>2. ร้อยละ 100 ของ การจัดการ</w:t>
            </w:r>
            <w:r>
              <w:rPr>
                <w:rFonts w:ascii="TH SarabunPSK" w:eastAsia="Sarabun" w:hAnsi="TH SarabunPSK" w:cs="TH SarabunPSK" w:hint="cs"/>
                <w:spacing w:val="-10"/>
                <w:cs/>
              </w:rPr>
              <w:t xml:space="preserve">              </w:t>
            </w:r>
            <w:r w:rsidRPr="004E60A8">
              <w:rPr>
                <w:rFonts w:ascii="TH SarabunPSK" w:eastAsia="Sarabun" w:hAnsi="TH SarabunPSK" w:cs="TH SarabunPSK" w:hint="cs"/>
                <w:spacing w:val="-10"/>
                <w:cs/>
              </w:rPr>
              <w:t xml:space="preserve">ข้อร้องเรียนที่ได้รับการจัดการภายในที่กำหนด </w:t>
            </w:r>
          </w:p>
          <w:p w14:paraId="3495B17A" w14:textId="77777777" w:rsidR="006D039B" w:rsidRPr="004E60A8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spacing w:val="-10"/>
              </w:rPr>
            </w:pPr>
          </w:p>
        </w:tc>
        <w:tc>
          <w:tcPr>
            <w:tcW w:w="4139" w:type="dxa"/>
          </w:tcPr>
          <w:p w14:paraId="2FA99EF8" w14:textId="77777777" w:rsidR="006D039B" w:rsidRPr="00A652C3" w:rsidRDefault="006D039B" w:rsidP="006D039B">
            <w:pPr>
              <w:rPr>
                <w:rFonts w:ascii="TH SarabunPSK" w:eastAsia="Sarabun" w:hAnsi="TH SarabunPSK" w:cs="TH SarabunPSK"/>
                <w:spacing w:val="-14"/>
                <w:cs/>
              </w:rPr>
            </w:pPr>
          </w:p>
        </w:tc>
        <w:tc>
          <w:tcPr>
            <w:tcW w:w="1701" w:type="dxa"/>
            <w:gridSpan w:val="2"/>
          </w:tcPr>
          <w:p w14:paraId="19445841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10"/>
                <w:cs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สำนักหอสมุดกลาง</w:t>
            </w:r>
          </w:p>
        </w:tc>
      </w:tr>
      <w:tr w:rsidR="006D039B" w:rsidRPr="005300BF" w14:paraId="52BE8611" w14:textId="77777777" w:rsidTr="005B4AA1">
        <w:trPr>
          <w:gridAfter w:val="1"/>
          <w:wAfter w:w="51" w:type="dxa"/>
        </w:trPr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14:paraId="3A288E55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6</w:t>
            </w:r>
          </w:p>
        </w:tc>
        <w:tc>
          <w:tcPr>
            <w:tcW w:w="3086" w:type="dxa"/>
          </w:tcPr>
          <w:p w14:paraId="40E9157E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การรายงานผลการกำกับดูแล</w:t>
            </w: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 xml:space="preserve"> </w:t>
            </w:r>
            <w:r w:rsidRPr="005300BF">
              <w:rPr>
                <w:rFonts w:ascii="TH SarabunPSK" w:eastAsia="Sarabun" w:hAnsi="TH SarabunPSK" w:cs="TH SarabunPSK"/>
                <w:highlight w:val="white"/>
              </w:rPr>
              <w:t>จรรยาบรรณของคณะกรรมการ</w:t>
            </w: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 xml:space="preserve"> </w:t>
            </w:r>
            <w:r w:rsidRPr="005300BF">
              <w:rPr>
                <w:rFonts w:ascii="TH SarabunPSK" w:eastAsia="Sarabun" w:hAnsi="TH SarabunPSK" w:cs="TH SarabunPSK"/>
                <w:highlight w:val="white"/>
              </w:rPr>
              <w:t>กำกับดูแลจรรยาบรรณระดับ</w:t>
            </w: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 xml:space="preserve"> </w:t>
            </w:r>
            <w:r w:rsidRPr="005300BF">
              <w:rPr>
                <w:rFonts w:ascii="TH SarabunPSK" w:eastAsia="Sarabun" w:hAnsi="TH SarabunPSK" w:cs="TH SarabunPSK"/>
                <w:highlight w:val="white"/>
              </w:rPr>
              <w:t xml:space="preserve">ส่วนงานที่เสนอต่อมหาวิทยาลัย </w:t>
            </w:r>
          </w:p>
          <w:p w14:paraId="48EA489B" w14:textId="77777777" w:rsidR="006D039B" w:rsidRPr="00E035AB" w:rsidRDefault="006D039B" w:rsidP="006D039B">
            <w:pPr>
              <w:jc w:val="both"/>
              <w:rPr>
                <w:rFonts w:ascii="TH SarabunPSK" w:eastAsia="Sarabun" w:hAnsi="TH SarabunPSK" w:cs="TH SarabunPSK"/>
                <w:highlight w:val="white"/>
              </w:rPr>
            </w:pPr>
            <w:r w:rsidRPr="007063AB">
              <w:rPr>
                <w:rFonts w:ascii="TH SarabunPSK" w:eastAsia="Sarabun" w:hAnsi="TH SarabunPSK" w:cs="TH SarabunPSK"/>
                <w:spacing w:val="-4"/>
                <w:highlight w:val="white"/>
              </w:rPr>
              <w:t>(รายงานผลทุกรอบ 6 เดือน และ 12 เดือน)</w:t>
            </w:r>
          </w:p>
        </w:tc>
        <w:tc>
          <w:tcPr>
            <w:tcW w:w="1389" w:type="dxa"/>
          </w:tcPr>
          <w:p w14:paraId="5EF0473C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42E9BC56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1701" w:type="dxa"/>
            <w:shd w:val="clear" w:color="auto" w:fill="FFFFFF" w:themeFill="background1"/>
          </w:tcPr>
          <w:p w14:paraId="4B627D36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</w:t>
            </w:r>
          </w:p>
          <w:p w14:paraId="47653655" w14:textId="7F6B1DC8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งบประมาณ</w:t>
            </w:r>
          </w:p>
        </w:tc>
        <w:tc>
          <w:tcPr>
            <w:tcW w:w="2977" w:type="dxa"/>
            <w:shd w:val="clear" w:color="auto" w:fill="FFFFFF" w:themeFill="background1"/>
          </w:tcPr>
          <w:p w14:paraId="2E911F63" w14:textId="5B11D8D9" w:rsidR="006D039B" w:rsidRPr="004E60A8" w:rsidRDefault="006D039B" w:rsidP="006D039B">
            <w:pPr>
              <w:rPr>
                <w:rFonts w:ascii="TH SarabunPSK" w:eastAsia="Sarabun" w:hAnsi="TH SarabunPSK" w:cs="TH SarabunPSK"/>
              </w:rPr>
            </w:pPr>
            <w:r w:rsidRPr="00657DFC">
              <w:rPr>
                <w:rFonts w:ascii="TH SarabunPSK" w:eastAsia="Sarabun" w:hAnsi="TH SarabunPSK" w:cs="TH SarabunPSK"/>
              </w:rPr>
              <w:t>จำนวนครั้งที่มีการรายงานผล</w:t>
            </w:r>
            <w:r>
              <w:rPr>
                <w:rFonts w:ascii="TH SarabunPSK" w:eastAsia="Sarabun" w:hAnsi="TH SarabunPSK" w:cs="TH SarabunPSK" w:hint="cs"/>
                <w:cs/>
              </w:rPr>
              <w:t xml:space="preserve">                 </w:t>
            </w:r>
            <w:r w:rsidRPr="00657DFC">
              <w:rPr>
                <w:rFonts w:ascii="TH SarabunPSK" w:eastAsia="Sarabun" w:hAnsi="TH SarabunPSK" w:cs="TH SarabunPSK"/>
              </w:rPr>
              <w:t>มายังมหาวิทยาลัย (2</w:t>
            </w:r>
            <w:r w:rsidRPr="00657DFC">
              <w:rPr>
                <w:rFonts w:ascii="TH SarabunPSK" w:eastAsia="Sarabun" w:hAnsi="TH SarabunPSK" w:cs="TH SarabunPSK" w:hint="cs"/>
                <w:cs/>
              </w:rPr>
              <w:t xml:space="preserve"> </w:t>
            </w:r>
            <w:r w:rsidRPr="00657DFC">
              <w:rPr>
                <w:rFonts w:ascii="TH SarabunPSK" w:eastAsia="Sarabun" w:hAnsi="TH SarabunPSK" w:cs="TH SarabunPSK"/>
              </w:rPr>
              <w:t xml:space="preserve">ครั้ง) </w:t>
            </w:r>
          </w:p>
        </w:tc>
        <w:tc>
          <w:tcPr>
            <w:tcW w:w="4139" w:type="dxa"/>
          </w:tcPr>
          <w:p w14:paraId="638D2B94" w14:textId="4B4BF489" w:rsidR="006D039B" w:rsidRPr="00A8141C" w:rsidRDefault="006D039B" w:rsidP="006D039B">
            <w:pPr>
              <w:rPr>
                <w:rFonts w:ascii="TH SarabunPSK" w:eastAsia="Sarabun" w:hAnsi="TH SarabunPSK" w:cs="TH SarabunPSK"/>
                <w:spacing w:val="-8"/>
                <w:cs/>
              </w:rPr>
            </w:pPr>
          </w:p>
        </w:tc>
        <w:tc>
          <w:tcPr>
            <w:tcW w:w="1701" w:type="dxa"/>
            <w:gridSpan w:val="2"/>
          </w:tcPr>
          <w:p w14:paraId="39CDAD0D" w14:textId="77777777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กองกฎหมาย</w:t>
            </w:r>
          </w:p>
          <w:p w14:paraId="22748EDC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14"/>
              </w:rPr>
            </w:pPr>
            <w:r w:rsidRPr="00657DFC">
              <w:rPr>
                <w:rFonts w:ascii="TH SarabunPSK" w:eastAsia="Sarabun" w:hAnsi="TH SarabunPSK" w:cs="TH SarabunPSK"/>
                <w:spacing w:val="-14"/>
              </w:rPr>
              <w:t>สำนักงานอธิการบดี</w:t>
            </w:r>
          </w:p>
          <w:p w14:paraId="6C995E2B" w14:textId="77777777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spacing w:val="-14"/>
                <w:cs/>
              </w:rPr>
              <w:t>และทุกส่วนงาน</w:t>
            </w:r>
          </w:p>
        </w:tc>
      </w:tr>
    </w:tbl>
    <w:p w14:paraId="722A0A1F" w14:textId="77777777" w:rsidR="00FF210C" w:rsidRDefault="00FF210C" w:rsidP="00FF210C">
      <w:pPr>
        <w:rPr>
          <w:rFonts w:ascii="TH SarabunPSK" w:eastAsia="Sarabun" w:hAnsi="TH SarabunPSK" w:cs="TH SarabunPSK"/>
          <w:b/>
          <w:u w:val="single"/>
        </w:rPr>
      </w:pPr>
    </w:p>
    <w:p w14:paraId="0E15BEE2" w14:textId="77777777" w:rsidR="004E60A8" w:rsidRDefault="004E60A8" w:rsidP="00FF210C">
      <w:pPr>
        <w:rPr>
          <w:rFonts w:ascii="TH SarabunPSK" w:eastAsia="Sarabun" w:hAnsi="TH SarabunPSK" w:cs="TH SarabunPSK"/>
          <w:b/>
          <w:u w:val="single"/>
        </w:rPr>
      </w:pPr>
    </w:p>
    <w:p w14:paraId="40EC3175" w14:textId="77777777" w:rsidR="004E60A8" w:rsidRDefault="004E60A8" w:rsidP="00FF210C">
      <w:pPr>
        <w:rPr>
          <w:rFonts w:ascii="TH SarabunPSK" w:eastAsia="Sarabun" w:hAnsi="TH SarabunPSK" w:cs="TH SarabunPSK"/>
          <w:b/>
          <w:u w:val="single"/>
        </w:rPr>
      </w:pPr>
    </w:p>
    <w:p w14:paraId="51D34032" w14:textId="73488A3D" w:rsidR="00FF210C" w:rsidRDefault="00FF210C" w:rsidP="00FF210C">
      <w:pPr>
        <w:rPr>
          <w:rFonts w:ascii="TH SarabunPSK" w:eastAsia="Sarabun" w:hAnsi="TH SarabunPSK" w:cs="TH SarabunPSK"/>
        </w:rPr>
      </w:pPr>
      <w:r w:rsidRPr="005300BF">
        <w:rPr>
          <w:rFonts w:ascii="TH SarabunPSK" w:eastAsia="Sarabun" w:hAnsi="TH SarabunPSK" w:cs="TH SarabunPSK"/>
          <w:b/>
          <w:u w:val="single"/>
        </w:rPr>
        <w:lastRenderedPageBreak/>
        <w:t>ยุทธศาสตร์ที่ 3</w:t>
      </w:r>
      <w:r w:rsidRPr="005300BF">
        <w:rPr>
          <w:rFonts w:ascii="TH SarabunPSK" w:eastAsia="Sarabun" w:hAnsi="TH SarabunPSK" w:cs="TH SarabunPSK"/>
          <w:b/>
        </w:rPr>
        <w:t xml:space="preserve"> สกัดการทุจริตเชิงนโยบาย</w:t>
      </w:r>
      <w:r w:rsidRPr="005300BF">
        <w:rPr>
          <w:rFonts w:ascii="TH SarabunPSK" w:eastAsia="Sarabun" w:hAnsi="TH SarabunPSK" w:cs="TH SarabunPSK"/>
        </w:rPr>
        <w:t xml:space="preserve"> </w:t>
      </w:r>
    </w:p>
    <w:p w14:paraId="30529E99" w14:textId="77777777" w:rsidR="00FF210C" w:rsidRPr="002111E0" w:rsidRDefault="00FF210C" w:rsidP="00FF210C">
      <w:pPr>
        <w:rPr>
          <w:rFonts w:ascii="TH SarabunPSK" w:eastAsia="Sarabun" w:hAnsi="TH SarabunPSK" w:cs="TH SarabunPSK"/>
          <w:b/>
          <w:sz w:val="10"/>
          <w:szCs w:val="10"/>
        </w:rPr>
      </w:pPr>
    </w:p>
    <w:tbl>
      <w:tblPr>
        <w:tblW w:w="158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32"/>
        <w:gridCol w:w="3086"/>
        <w:gridCol w:w="1389"/>
        <w:gridCol w:w="29"/>
        <w:gridCol w:w="1530"/>
        <w:gridCol w:w="29"/>
        <w:gridCol w:w="3090"/>
        <w:gridCol w:w="4139"/>
        <w:gridCol w:w="9"/>
        <w:gridCol w:w="1664"/>
      </w:tblGrid>
      <w:tr w:rsidR="00951703" w:rsidRPr="005300BF" w14:paraId="7E732B58" w14:textId="77777777" w:rsidTr="004E60A8">
        <w:trPr>
          <w:trHeight w:val="888"/>
        </w:trPr>
        <w:tc>
          <w:tcPr>
            <w:tcW w:w="818" w:type="dxa"/>
            <w:shd w:val="clear" w:color="auto" w:fill="FFF2CC" w:themeFill="accent4" w:themeFillTint="33"/>
          </w:tcPr>
          <w:p w14:paraId="7C56F039" w14:textId="77777777" w:rsidR="00951703" w:rsidRPr="005300BF" w:rsidRDefault="00951703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t>ลำดับที่</w:t>
            </w:r>
          </w:p>
        </w:tc>
        <w:tc>
          <w:tcPr>
            <w:tcW w:w="3118" w:type="dxa"/>
            <w:gridSpan w:val="2"/>
            <w:shd w:val="clear" w:color="auto" w:fill="FFF2CC" w:themeFill="accent4" w:themeFillTint="33"/>
          </w:tcPr>
          <w:p w14:paraId="2E4AA3AF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0076367D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5214F894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09913530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gridSpan w:val="3"/>
            <w:shd w:val="clear" w:color="auto" w:fill="FFF2CC" w:themeFill="accent4" w:themeFillTint="33"/>
          </w:tcPr>
          <w:p w14:paraId="22B23533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29AFB94D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5564754B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09F4B28A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gridSpan w:val="2"/>
            <w:shd w:val="clear" w:color="auto" w:fill="FFF2CC" w:themeFill="accent4" w:themeFillTint="33"/>
          </w:tcPr>
          <w:p w14:paraId="0B720804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30AA378D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664" w:type="dxa"/>
            <w:shd w:val="clear" w:color="auto" w:fill="FFF2CC" w:themeFill="accent4" w:themeFillTint="33"/>
          </w:tcPr>
          <w:p w14:paraId="0D21FB9C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6BBE4BE9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FF210C" w:rsidRPr="005300BF" w14:paraId="0C92DAFA" w14:textId="77777777" w:rsidTr="004E60A8">
        <w:tc>
          <w:tcPr>
            <w:tcW w:w="15815" w:type="dxa"/>
            <w:gridSpan w:val="11"/>
            <w:shd w:val="clear" w:color="auto" w:fill="FED2FB"/>
          </w:tcPr>
          <w:p w14:paraId="754FAC53" w14:textId="77777777" w:rsidR="00FF210C" w:rsidRPr="005300BF" w:rsidRDefault="00FF210C" w:rsidP="00B35D44">
            <w:pPr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t>มาตรการ 1. เสริมสร้างความรู้เกี่ยวกับกฎ ระเบียบ และกฎหมายที่เกี่ยวข้องกับการปฏิบัติงานเพื่อการป้องกันการทุจริตและประพฤติมิชอบ</w:t>
            </w:r>
            <w:r w:rsidRPr="005300BF">
              <w:rPr>
                <w:rFonts w:ascii="TH SarabunPSK" w:eastAsia="Sarabun" w:hAnsi="TH SarabunPSK" w:cs="TH SarabunPSK"/>
              </w:rPr>
              <w:t xml:space="preserve"> </w:t>
            </w:r>
            <w:r w:rsidRPr="005300BF">
              <w:rPr>
                <w:rFonts w:ascii="TH SarabunPSK" w:eastAsia="Sarabun" w:hAnsi="TH SarabunPSK" w:cs="TH SarabunPSK"/>
                <w:b/>
              </w:rPr>
              <w:t xml:space="preserve"> </w:t>
            </w:r>
          </w:p>
        </w:tc>
      </w:tr>
      <w:tr w:rsidR="006D039B" w:rsidRPr="005300BF" w14:paraId="5D0F6B56" w14:textId="77777777" w:rsidTr="005B4AA1">
        <w:tc>
          <w:tcPr>
            <w:tcW w:w="850" w:type="dxa"/>
            <w:gridSpan w:val="2"/>
            <w:shd w:val="clear" w:color="auto" w:fill="FFFFFF"/>
          </w:tcPr>
          <w:p w14:paraId="78E74ECE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1</w:t>
            </w:r>
          </w:p>
        </w:tc>
        <w:tc>
          <w:tcPr>
            <w:tcW w:w="3086" w:type="dxa"/>
          </w:tcPr>
          <w:p w14:paraId="5CC7388F" w14:textId="77777777" w:rsidR="006D039B" w:rsidRPr="005300BF" w:rsidRDefault="006D039B" w:rsidP="006D039B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ประชาสัมพันธ์ประกาศมหาวิทยาลัย เรื่อง นโยบายของขวัญและของกำนัลทุกชนิดจากการปฏิบัติหน้าที่ </w:t>
            </w:r>
          </w:p>
        </w:tc>
        <w:tc>
          <w:tcPr>
            <w:tcW w:w="1418" w:type="dxa"/>
            <w:gridSpan w:val="2"/>
          </w:tcPr>
          <w:p w14:paraId="61D1AC60" w14:textId="77777777" w:rsidR="006D039B" w:rsidRPr="00B15809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ไม่ใช้งบประมาณ</w:t>
            </w:r>
          </w:p>
        </w:tc>
        <w:tc>
          <w:tcPr>
            <w:tcW w:w="1530" w:type="dxa"/>
            <w:shd w:val="clear" w:color="auto" w:fill="FFFFFF" w:themeFill="background1"/>
          </w:tcPr>
          <w:p w14:paraId="59ADCC9C" w14:textId="6E1A3B8A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46B2EC47" w14:textId="076043FA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 xml:space="preserve">จำนวนครั้งของการประกาศ </w:t>
            </w:r>
          </w:p>
          <w:p w14:paraId="4214274A" w14:textId="591F3788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 xml:space="preserve">(จำนวน 1 ครั้ง) </w:t>
            </w:r>
          </w:p>
        </w:tc>
        <w:tc>
          <w:tcPr>
            <w:tcW w:w="4139" w:type="dxa"/>
          </w:tcPr>
          <w:p w14:paraId="5A29F01F" w14:textId="3F6E665B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1673" w:type="dxa"/>
            <w:gridSpan w:val="2"/>
          </w:tcPr>
          <w:p w14:paraId="15EDC0F0" w14:textId="77777777" w:rsidR="006D039B" w:rsidRPr="00B15809" w:rsidRDefault="006D039B" w:rsidP="006D039B">
            <w:pPr>
              <w:jc w:val="both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สำนักหอสมุดกลาง</w:t>
            </w:r>
          </w:p>
        </w:tc>
      </w:tr>
      <w:tr w:rsidR="006D039B" w:rsidRPr="005300BF" w14:paraId="74C92286" w14:textId="77777777" w:rsidTr="005B4AA1">
        <w:tc>
          <w:tcPr>
            <w:tcW w:w="850" w:type="dxa"/>
            <w:gridSpan w:val="2"/>
            <w:shd w:val="clear" w:color="auto" w:fill="FFFFFF"/>
          </w:tcPr>
          <w:p w14:paraId="3395AC44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2</w:t>
            </w:r>
          </w:p>
        </w:tc>
        <w:tc>
          <w:tcPr>
            <w:tcW w:w="3086" w:type="dxa"/>
          </w:tcPr>
          <w:p w14:paraId="0FFE875F" w14:textId="77777777" w:rsidR="006D039B" w:rsidRDefault="006D039B" w:rsidP="006D039B">
            <w:pPr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กิจกรรมการเผยแพร่ประชาสัมพันธ์ข้อมูลจริยธรรมบุคลากรและกิจกรรมสนับสนุนการปฏิบัติตามจรรยาบรรณบุคลากร</w:t>
            </w:r>
          </w:p>
        </w:tc>
        <w:tc>
          <w:tcPr>
            <w:tcW w:w="1418" w:type="dxa"/>
            <w:gridSpan w:val="2"/>
          </w:tcPr>
          <w:p w14:paraId="329BF2BF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23BC5BCF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1530" w:type="dxa"/>
            <w:shd w:val="clear" w:color="auto" w:fill="FFFFFF" w:themeFill="background1"/>
          </w:tcPr>
          <w:p w14:paraId="70AB77A8" w14:textId="5C340D9F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5DC1749C" w14:textId="131C8E30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จำนวนช่องทางในการเผยแพร่</w:t>
            </w:r>
          </w:p>
        </w:tc>
        <w:tc>
          <w:tcPr>
            <w:tcW w:w="4139" w:type="dxa"/>
          </w:tcPr>
          <w:p w14:paraId="61A37B6E" w14:textId="0959969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  <w:cs/>
              </w:rPr>
            </w:pPr>
          </w:p>
        </w:tc>
        <w:tc>
          <w:tcPr>
            <w:tcW w:w="1673" w:type="dxa"/>
            <w:gridSpan w:val="2"/>
          </w:tcPr>
          <w:p w14:paraId="57C32757" w14:textId="77777777" w:rsidR="006D039B" w:rsidRPr="00B15809" w:rsidRDefault="006D039B" w:rsidP="006D039B">
            <w:pPr>
              <w:jc w:val="both"/>
              <w:rPr>
                <w:rFonts w:ascii="TH SarabunPSK" w:eastAsia="Sarabun" w:hAnsi="TH SarabunPSK" w:cs="TH SarabunPSK"/>
                <w:cs/>
              </w:rPr>
            </w:pPr>
            <w:r w:rsidRPr="00B15809">
              <w:rPr>
                <w:rFonts w:ascii="TH SarabunPSK" w:eastAsia="Sarabun" w:hAnsi="TH SarabunPSK" w:cs="TH SarabunPSK"/>
                <w:cs/>
              </w:rPr>
              <w:t>คณะ</w:t>
            </w:r>
            <w:r>
              <w:rPr>
                <w:rFonts w:ascii="TH SarabunPSK" w:eastAsia="Sarabun" w:hAnsi="TH SarabunPSK" w:cs="TH SarabunPSK" w:hint="cs"/>
                <w:cs/>
              </w:rPr>
              <w:t>เ</w:t>
            </w:r>
            <w:r w:rsidRPr="00B15809">
              <w:rPr>
                <w:rFonts w:ascii="TH SarabunPSK" w:eastAsia="Sarabun" w:hAnsi="TH SarabunPSK" w:cs="TH SarabunPSK"/>
                <w:cs/>
              </w:rPr>
              <w:t>ทคโนโลยีสารสนเทศและนวัตกรรม</w:t>
            </w:r>
            <w:r>
              <w:rPr>
                <w:rFonts w:ascii="TH SarabunPSK" w:eastAsia="Sarabun" w:hAnsi="TH SarabunPSK" w:cs="TH SarabunPSK" w:hint="cs"/>
                <w:cs/>
              </w:rPr>
              <w:t>ดิจิทัล</w:t>
            </w:r>
          </w:p>
        </w:tc>
      </w:tr>
      <w:tr w:rsidR="006D039B" w:rsidRPr="005300BF" w14:paraId="6BD8CCFA" w14:textId="77777777" w:rsidTr="005B4AA1">
        <w:tc>
          <w:tcPr>
            <w:tcW w:w="850" w:type="dxa"/>
            <w:gridSpan w:val="2"/>
            <w:shd w:val="clear" w:color="auto" w:fill="FFFFFF"/>
          </w:tcPr>
          <w:p w14:paraId="633E5A6D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3</w:t>
            </w:r>
          </w:p>
        </w:tc>
        <w:tc>
          <w:tcPr>
            <w:tcW w:w="3086" w:type="dxa"/>
          </w:tcPr>
          <w:p w14:paraId="6A1FE93A" w14:textId="77777777" w:rsidR="006D039B" w:rsidRDefault="006D039B" w:rsidP="006D039B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โครงการสร้างเสถียรภาพและความยั่งยืนทางการเงินอย่างยั่งยืนในรอบปีงบประมาณ พ.ศ. 2568 ดำเนินการภายใต้ </w:t>
            </w:r>
          </w:p>
          <w:p w14:paraId="654349E8" w14:textId="77777777" w:rsidR="006D039B" w:rsidRDefault="006D039B" w:rsidP="006D039B">
            <w:pPr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(4) การเสริมสร้างคุณธรรมจริยธรรมในการปฏิบัติงาน</w:t>
            </w:r>
          </w:p>
        </w:tc>
        <w:tc>
          <w:tcPr>
            <w:tcW w:w="1418" w:type="dxa"/>
            <w:gridSpan w:val="2"/>
          </w:tcPr>
          <w:p w14:paraId="61774270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1530" w:type="dxa"/>
            <w:shd w:val="clear" w:color="auto" w:fill="FFFFFF" w:themeFill="background1"/>
          </w:tcPr>
          <w:p w14:paraId="1A1917F7" w14:textId="411C09B0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770FD221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จำนวนบุคลากรที่เข้า</w:t>
            </w:r>
            <w:r w:rsidRPr="0076411A">
              <w:rPr>
                <w:rFonts w:ascii="TH SarabunPSK Bold" w:eastAsia="Sarabun" w:hAnsi="TH SarabunPSK Bold" w:cs="TH SarabunPSK" w:hint="cs"/>
                <w:b/>
                <w:spacing w:val="-6"/>
                <w:cs/>
              </w:rPr>
              <w:t xml:space="preserve">ร่วมอบรมการเบิกจ่าย </w:t>
            </w:r>
            <w:r>
              <w:rPr>
                <w:rFonts w:ascii="TH SarabunPSK" w:eastAsia="Sarabun" w:hAnsi="TH SarabunPSK" w:cs="TH SarabunPSK" w:hint="cs"/>
                <w:b/>
                <w:cs/>
              </w:rPr>
              <w:t xml:space="preserve">หรือกฎระเบียบที่เกี่ยวข้องกับการเงิน/พัสดุ </w:t>
            </w:r>
          </w:p>
          <w:p w14:paraId="38D938D1" w14:textId="34FD2616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 xml:space="preserve">(จำนวน 50 คน) </w:t>
            </w:r>
          </w:p>
        </w:tc>
        <w:tc>
          <w:tcPr>
            <w:tcW w:w="4139" w:type="dxa"/>
          </w:tcPr>
          <w:p w14:paraId="4FB97C2E" w14:textId="4CF2D70D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  <w:cs/>
              </w:rPr>
            </w:pPr>
          </w:p>
        </w:tc>
        <w:tc>
          <w:tcPr>
            <w:tcW w:w="1673" w:type="dxa"/>
            <w:gridSpan w:val="2"/>
          </w:tcPr>
          <w:p w14:paraId="19DDC4EF" w14:textId="77777777" w:rsidR="006D039B" w:rsidRPr="00B15809" w:rsidRDefault="006D039B" w:rsidP="006D039B">
            <w:pPr>
              <w:jc w:val="both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สำนักพัฒนาเทคนิคศึกษา</w:t>
            </w:r>
          </w:p>
        </w:tc>
      </w:tr>
      <w:tr w:rsidR="006D039B" w:rsidRPr="005300BF" w14:paraId="06CDA7BE" w14:textId="77777777" w:rsidTr="005B4AA1">
        <w:tc>
          <w:tcPr>
            <w:tcW w:w="850" w:type="dxa"/>
            <w:gridSpan w:val="2"/>
            <w:shd w:val="clear" w:color="auto" w:fill="FFFFFF"/>
          </w:tcPr>
          <w:p w14:paraId="773C8FF3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4</w:t>
            </w:r>
          </w:p>
        </w:tc>
        <w:tc>
          <w:tcPr>
            <w:tcW w:w="3086" w:type="dxa"/>
          </w:tcPr>
          <w:p w14:paraId="696B444D" w14:textId="77777777" w:rsidR="006D039B" w:rsidRDefault="006D039B" w:rsidP="006D039B">
            <w:pPr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โครงการส่งเสริมคุณธรรมและ             จริธรรมในการป้องกันการทุจริตและประพฤติมิชอบ </w:t>
            </w:r>
          </w:p>
        </w:tc>
        <w:tc>
          <w:tcPr>
            <w:tcW w:w="1418" w:type="dxa"/>
            <w:gridSpan w:val="2"/>
          </w:tcPr>
          <w:p w14:paraId="532834E2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5,000.00</w:t>
            </w:r>
          </w:p>
        </w:tc>
        <w:tc>
          <w:tcPr>
            <w:tcW w:w="1530" w:type="dxa"/>
            <w:shd w:val="clear" w:color="auto" w:fill="FFFFFF" w:themeFill="background1"/>
          </w:tcPr>
          <w:p w14:paraId="28A9C156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4800A5CC" w14:textId="6EAAFB9F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ความพึงพอใจ คะแนนเฉลี่ย 3.75</w:t>
            </w:r>
          </w:p>
        </w:tc>
        <w:tc>
          <w:tcPr>
            <w:tcW w:w="4139" w:type="dxa"/>
          </w:tcPr>
          <w:p w14:paraId="5BE54D23" w14:textId="1B30F068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  <w:cs/>
              </w:rPr>
            </w:pPr>
          </w:p>
        </w:tc>
        <w:tc>
          <w:tcPr>
            <w:tcW w:w="1673" w:type="dxa"/>
            <w:gridSpan w:val="2"/>
          </w:tcPr>
          <w:p w14:paraId="06CD233E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คณะครุศาสตร์  อุตสาหกรรม</w:t>
            </w:r>
          </w:p>
        </w:tc>
      </w:tr>
      <w:tr w:rsidR="006D039B" w:rsidRPr="005300BF" w14:paraId="5849733A" w14:textId="77777777" w:rsidTr="004E60A8">
        <w:tc>
          <w:tcPr>
            <w:tcW w:w="15815" w:type="dxa"/>
            <w:gridSpan w:val="11"/>
            <w:shd w:val="clear" w:color="auto" w:fill="FED2FB"/>
          </w:tcPr>
          <w:p w14:paraId="1AA8C991" w14:textId="77777777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lastRenderedPageBreak/>
              <w:t>มาตรการ 2. การกำหนดแนวปฏิบัติที่ดี หรือนโยบาย หรือกลไกการตรวจสอบ หรือมาตรการที่ดีในการป้องกันการทุจริตและประพฤติมิชอบในแต่ละด้าน</w:t>
            </w:r>
            <w:r w:rsidRPr="005300BF">
              <w:rPr>
                <w:rFonts w:ascii="TH SarabunPSK" w:eastAsia="Sarabun" w:hAnsi="TH SarabunPSK" w:cs="TH SarabunPSK"/>
              </w:rPr>
              <w:t xml:space="preserve"> </w:t>
            </w:r>
          </w:p>
        </w:tc>
      </w:tr>
      <w:tr w:rsidR="000B721F" w:rsidRPr="005300BF" w14:paraId="586332C9" w14:textId="77777777" w:rsidTr="004E60A8">
        <w:tc>
          <w:tcPr>
            <w:tcW w:w="850" w:type="dxa"/>
            <w:gridSpan w:val="2"/>
          </w:tcPr>
          <w:p w14:paraId="14D650B7" w14:textId="77777777" w:rsidR="000B721F" w:rsidRPr="005300BF" w:rsidRDefault="000B721F" w:rsidP="000B721F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1</w:t>
            </w:r>
          </w:p>
        </w:tc>
        <w:tc>
          <w:tcPr>
            <w:tcW w:w="3086" w:type="dxa"/>
          </w:tcPr>
          <w:p w14:paraId="7CE32B62" w14:textId="14D2838A" w:rsidR="000B721F" w:rsidRPr="00FC6F6F" w:rsidRDefault="000B721F" w:rsidP="00FC6F6F">
            <w:pPr>
              <w:jc w:val="thaiDistribute"/>
              <w:rPr>
                <w:rFonts w:ascii="TH SarabunPSK" w:eastAsia="Sarabun" w:hAnsi="TH SarabunPSK" w:cs="TH SarabunPSK"/>
                <w:b/>
                <w:spacing w:val="-8"/>
                <w:highlight w:val="white"/>
              </w:rPr>
            </w:pPr>
            <w:r w:rsidRPr="00FC6F6F">
              <w:rPr>
                <w:rFonts w:ascii="TH SarabunPSK" w:eastAsia="Sarabun" w:hAnsi="TH SarabunPSK" w:cs="TH SarabunPSK"/>
                <w:spacing w:val="-8"/>
                <w:highlight w:val="white"/>
              </w:rPr>
              <w:t>การจัดทำแนวปฏิบัติที่ดีหรือนโยบายหรือกลไกการตรวจสอบหรือ</w:t>
            </w:r>
            <w:r w:rsidR="00FC6F6F">
              <w:rPr>
                <w:rFonts w:ascii="TH SarabunPSK" w:eastAsia="Sarabun" w:hAnsi="TH SarabunPSK" w:cs="TH SarabunPSK" w:hint="cs"/>
                <w:spacing w:val="-8"/>
                <w:highlight w:val="white"/>
                <w:cs/>
              </w:rPr>
              <w:t xml:space="preserve">            </w:t>
            </w:r>
            <w:r w:rsidRPr="00FC6F6F">
              <w:rPr>
                <w:rFonts w:ascii="TH SarabunPSK" w:eastAsia="Sarabun" w:hAnsi="TH SarabunPSK" w:cs="TH SarabunPSK"/>
                <w:spacing w:val="-8"/>
                <w:highlight w:val="white"/>
              </w:rPr>
              <w:t xml:space="preserve">มาตรการที่ดีในการป้องกันการทุจริตและประพฤติมิชอบในแต่ละด้าน </w:t>
            </w:r>
          </w:p>
          <w:p w14:paraId="32044391" w14:textId="77777777" w:rsidR="000B721F" w:rsidRPr="00FC6F6F" w:rsidRDefault="000B721F" w:rsidP="000B721F">
            <w:pPr>
              <w:rPr>
                <w:rFonts w:ascii="TH SarabunPSK" w:eastAsia="Sarabun" w:hAnsi="TH SarabunPSK" w:cs="TH SarabunPSK"/>
                <w:b/>
                <w:spacing w:val="-8"/>
                <w:highlight w:val="white"/>
                <w:u w:val="single"/>
              </w:rPr>
            </w:pPr>
          </w:p>
        </w:tc>
        <w:tc>
          <w:tcPr>
            <w:tcW w:w="1418" w:type="dxa"/>
            <w:gridSpan w:val="2"/>
          </w:tcPr>
          <w:p w14:paraId="68A0D9FB" w14:textId="77777777" w:rsidR="000B721F" w:rsidRDefault="000B721F" w:rsidP="000B721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7DD756E2" w14:textId="77777777" w:rsidR="000B721F" w:rsidRPr="005300BF" w:rsidRDefault="000B721F" w:rsidP="000B721F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1530" w:type="dxa"/>
            <w:shd w:val="clear" w:color="auto" w:fill="FFFFFF" w:themeFill="background1"/>
          </w:tcPr>
          <w:p w14:paraId="4DF4B4FD" w14:textId="58671C9D" w:rsidR="000B721F" w:rsidRPr="00F43A45" w:rsidRDefault="000B721F" w:rsidP="000B721F">
            <w:pPr>
              <w:jc w:val="center"/>
              <w:rPr>
                <w:rFonts w:ascii="TH SarabunPSK" w:eastAsia="Sarabun" w:hAnsi="TH SarabunPSK" w:cs="TH SarabunPSK"/>
                <w:b/>
                <w:color w:val="FFF2CC" w:themeColor="accent4" w:themeTint="33"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16302537" w14:textId="05E69A74" w:rsidR="000B721F" w:rsidRDefault="000B721F" w:rsidP="000B721F">
            <w:pPr>
              <w:rPr>
                <w:rFonts w:ascii="TH SarabunPSK" w:eastAsia="Sarabun" w:hAnsi="TH SarabunPSK" w:cs="TH SarabunPSK"/>
                <w:spacing w:val="-8"/>
              </w:rPr>
            </w:pPr>
            <w:r w:rsidRPr="005300BF">
              <w:rPr>
                <w:rFonts w:ascii="TH SarabunPSK" w:eastAsia="Sarabun" w:hAnsi="TH SarabunPSK" w:cs="TH SarabunPSK"/>
              </w:rPr>
              <w:t>จำนวนแนวปฏิบัติที่ดี</w:t>
            </w:r>
            <w:r w:rsidRPr="007063AB">
              <w:rPr>
                <w:rFonts w:ascii="TH SarabunPSK" w:eastAsia="Sarabun" w:hAnsi="TH SarabunPSK" w:cs="TH SarabunPSK"/>
                <w:spacing w:val="-8"/>
              </w:rPr>
              <w:t>หรือนโยบาย</w:t>
            </w:r>
            <w:r>
              <w:rPr>
                <w:rFonts w:ascii="TH SarabunPSK" w:eastAsia="Sarabun" w:hAnsi="TH SarabunPSK" w:cs="TH SarabunPSK" w:hint="cs"/>
                <w:spacing w:val="-8"/>
                <w:cs/>
              </w:rPr>
              <w:t xml:space="preserve"> </w:t>
            </w:r>
            <w:r w:rsidRPr="007063AB">
              <w:rPr>
                <w:rFonts w:ascii="TH SarabunPSK" w:eastAsia="Sarabun" w:hAnsi="TH SarabunPSK" w:cs="TH SarabunPSK"/>
                <w:spacing w:val="-8"/>
              </w:rPr>
              <w:t>หรือกลไก</w:t>
            </w:r>
            <w:r w:rsidRPr="005300BF">
              <w:rPr>
                <w:rFonts w:ascii="TH SarabunPSK" w:eastAsia="Sarabun" w:hAnsi="TH SarabunPSK" w:cs="TH SarabunPSK"/>
              </w:rPr>
              <w:t>การตรวจสอบ หรือ</w:t>
            </w:r>
            <w:r>
              <w:rPr>
                <w:rFonts w:ascii="TH SarabunPSK" w:eastAsia="Sarabun" w:hAnsi="TH SarabunPSK" w:cs="TH SarabunPSK" w:hint="cs"/>
                <w:cs/>
              </w:rPr>
              <w:t xml:space="preserve"> </w:t>
            </w:r>
            <w:r w:rsidRPr="005300BF">
              <w:rPr>
                <w:rFonts w:ascii="TH SarabunPSK" w:eastAsia="Sarabun" w:hAnsi="TH SarabunPSK" w:cs="TH SarabunPSK"/>
              </w:rPr>
              <w:t xml:space="preserve">มาตรการที่ดี </w:t>
            </w:r>
            <w:r w:rsidRPr="007063AB">
              <w:rPr>
                <w:rFonts w:ascii="TH SarabunPSK" w:eastAsia="Sarabun" w:hAnsi="TH SarabunPSK" w:cs="TH SarabunPSK"/>
                <w:spacing w:val="-8"/>
              </w:rPr>
              <w:t xml:space="preserve">(จำนวน </w:t>
            </w:r>
            <w:r>
              <w:rPr>
                <w:rFonts w:ascii="TH SarabunPSK" w:eastAsia="Sarabun" w:hAnsi="TH SarabunPSK" w:cs="TH SarabunPSK" w:hint="cs"/>
                <w:spacing w:val="-8"/>
                <w:cs/>
              </w:rPr>
              <w:t>ไม่น้อยกว่า</w:t>
            </w:r>
          </w:p>
          <w:p w14:paraId="3B2881F0" w14:textId="53A904F6" w:rsidR="000B721F" w:rsidRPr="00F43A45" w:rsidRDefault="000B721F" w:rsidP="000B721F">
            <w:pPr>
              <w:rPr>
                <w:rFonts w:ascii="TH SarabunPSK" w:eastAsia="Sarabun" w:hAnsi="TH SarabunPSK" w:cs="TH SarabunPSK"/>
                <w:b/>
                <w:color w:val="FFF2CC" w:themeColor="accent4" w:themeTint="33"/>
              </w:rPr>
            </w:pPr>
            <w:r>
              <w:rPr>
                <w:rFonts w:ascii="TH SarabunPSK" w:eastAsia="Sarabun" w:hAnsi="TH SarabunPSK" w:cs="TH SarabunPSK" w:hint="cs"/>
                <w:spacing w:val="-8"/>
                <w:cs/>
              </w:rPr>
              <w:t xml:space="preserve"> 1 </w:t>
            </w:r>
            <w:r w:rsidRPr="007063AB">
              <w:rPr>
                <w:rFonts w:ascii="TH SarabunPSK" w:eastAsia="Sarabun" w:hAnsi="TH SarabunPSK" w:cs="TH SarabunPSK"/>
                <w:spacing w:val="-8"/>
              </w:rPr>
              <w:t>แนวปฏิบัติ/มาตรการ</w:t>
            </w:r>
            <w:r>
              <w:rPr>
                <w:rFonts w:ascii="TH SarabunPSK" w:eastAsia="Sarabun" w:hAnsi="TH SarabunPSK" w:cs="TH SarabunPSK" w:hint="cs"/>
                <w:spacing w:val="-8"/>
                <w:cs/>
              </w:rPr>
              <w:t xml:space="preserve"> </w:t>
            </w:r>
            <w:r w:rsidRPr="007063AB">
              <w:rPr>
                <w:rFonts w:ascii="TH SarabunPSK" w:eastAsia="Sarabun" w:hAnsi="TH SarabunPSK" w:cs="TH SarabunPSK"/>
                <w:spacing w:val="-8"/>
              </w:rPr>
              <w:t>ต่อปีงบประมาณ)</w:t>
            </w:r>
            <w:r w:rsidRPr="005300BF">
              <w:rPr>
                <w:rFonts w:ascii="TH SarabunPSK" w:eastAsia="Sarabun" w:hAnsi="TH SarabunPSK" w:cs="TH SarabunPSK"/>
              </w:rPr>
              <w:t xml:space="preserve"> </w:t>
            </w:r>
          </w:p>
        </w:tc>
        <w:tc>
          <w:tcPr>
            <w:tcW w:w="4139" w:type="dxa"/>
          </w:tcPr>
          <w:p w14:paraId="50A49EFE" w14:textId="18130FDC" w:rsidR="000B721F" w:rsidRPr="00C06BAA" w:rsidRDefault="000B721F" w:rsidP="000B721F">
            <w:pPr>
              <w:jc w:val="thaiDistribute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มหาวิทยาลัยมีการจัดทำ</w:t>
            </w:r>
            <w:r w:rsidRPr="00C06BAA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ประกาศมหาวิทยาลัย</w:t>
            </w:r>
            <w:r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    </w:t>
            </w:r>
            <w:r w:rsidRPr="00C06BAA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เรื่อง นโยบายการไม่รับของขวัญหารือของกำนัลจากการปฏิบัติหน้าที่ </w:t>
            </w:r>
            <w:r w:rsidRPr="00C06BAA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(NO Gift Policy) </w:t>
            </w:r>
            <w:r w:rsidRPr="00C06BAA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ประจำปี พ.ศ. 256</w:t>
            </w:r>
            <w:r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8</w:t>
            </w:r>
            <w:r w:rsidRPr="00C06BAA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 เพื่อเป็นแนวทางปฏิบัติไม่ให้บุคลากรของมหาวิทยาลัยมีการรับของขวัญหรือของกำนัลจากการปฏิบัติหน้าที่ อันอาจก่อให้เกิดการทุจริตหรือการเรียกรับสินบนได้ รวมถึงได้มีการออกประกาศมหาวิทยาลัย เรื่อง มาตรการป้องกัน</w:t>
            </w:r>
            <w:r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                </w:t>
            </w:r>
            <w:r w:rsidRPr="00C06BAA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การทุจริตในการเรียกรับทรัพย์สินหรือผลประโยชน์</w:t>
            </w:r>
            <w:r w:rsidRPr="00AB4654">
              <w:rPr>
                <w:rFonts w:ascii="TH SarabunPSK" w:hAnsi="TH SarabunPSK" w:cs="TH SarabunPSK" w:hint="cs"/>
                <w:spacing w:val="-6"/>
                <w:cs/>
              </w:rPr>
              <w:t>เพื่อการแลกเปลี่ยน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>หรือเปลี่ยนแปลง</w:t>
            </w:r>
            <w:r w:rsidRPr="00AB4654">
              <w:rPr>
                <w:rFonts w:ascii="TH SarabunPSK" w:hAnsi="TH SarabunPSK" w:cs="TH SarabunPSK" w:hint="cs"/>
                <w:spacing w:val="-6"/>
                <w:cs/>
              </w:rPr>
              <w:t>ผลคะแนนการเรียนหรือการสอบ</w:t>
            </w:r>
            <w:r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เพื่อเป็นมาตรการที่ดี</w:t>
            </w:r>
            <w:r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                </w:t>
            </w:r>
            <w:r w:rsidRPr="00C06BAA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ในการป้องกันการทุจริตและการเรียกรับสินบน</w:t>
            </w:r>
            <w:r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               </w:t>
            </w:r>
            <w:r w:rsidRPr="00C06BAA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ที่อาจเกิดขึ้นจากการปฏิบัติงาน</w:t>
            </w:r>
          </w:p>
          <w:p w14:paraId="1C0D99B9" w14:textId="56744E8A" w:rsidR="000B721F" w:rsidRPr="005300BF" w:rsidRDefault="000B721F" w:rsidP="000B721F">
            <w:pPr>
              <w:jc w:val="both"/>
              <w:rPr>
                <w:rFonts w:ascii="TH SarabunPSK" w:eastAsia="Sarabun" w:hAnsi="TH SarabunPSK" w:cs="TH SarabunPSK" w:hint="cs"/>
                <w:b/>
              </w:rPr>
            </w:pPr>
            <w:r w:rsidRPr="00C06BA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หมายเหตุ 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บรรลุค่าเป้าหมายตัวชี้วัด</w:t>
            </w:r>
          </w:p>
        </w:tc>
        <w:tc>
          <w:tcPr>
            <w:tcW w:w="1673" w:type="dxa"/>
            <w:gridSpan w:val="2"/>
          </w:tcPr>
          <w:p w14:paraId="50CF1743" w14:textId="77777777" w:rsidR="000B721F" w:rsidRPr="005300BF" w:rsidRDefault="000B721F" w:rsidP="000B721F">
            <w:pPr>
              <w:jc w:val="both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กองกฎหมาย</w:t>
            </w:r>
          </w:p>
          <w:p w14:paraId="33BC4300" w14:textId="77777777" w:rsidR="000B721F" w:rsidRPr="007063AB" w:rsidRDefault="000B721F" w:rsidP="000B721F">
            <w:pPr>
              <w:jc w:val="both"/>
              <w:rPr>
                <w:rFonts w:ascii="TH SarabunPSK" w:eastAsia="Sarabun" w:hAnsi="TH SarabunPSK" w:cs="TH SarabunPSK"/>
                <w:spacing w:val="-16"/>
              </w:rPr>
            </w:pPr>
            <w:r w:rsidRPr="007063AB">
              <w:rPr>
                <w:rFonts w:ascii="TH SarabunPSK" w:eastAsia="Sarabun" w:hAnsi="TH SarabunPSK" w:cs="TH SarabunPSK"/>
                <w:spacing w:val="-16"/>
              </w:rPr>
              <w:t>สำนักงานอธิการบดี</w:t>
            </w:r>
          </w:p>
        </w:tc>
      </w:tr>
      <w:tr w:rsidR="000B721F" w:rsidRPr="005300BF" w14:paraId="68035994" w14:textId="77777777" w:rsidTr="005B4AA1">
        <w:tc>
          <w:tcPr>
            <w:tcW w:w="850" w:type="dxa"/>
            <w:gridSpan w:val="2"/>
          </w:tcPr>
          <w:p w14:paraId="70A0366A" w14:textId="77777777" w:rsidR="000B721F" w:rsidRPr="005300BF" w:rsidRDefault="000B721F" w:rsidP="000B721F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2</w:t>
            </w:r>
          </w:p>
        </w:tc>
        <w:tc>
          <w:tcPr>
            <w:tcW w:w="3086" w:type="dxa"/>
          </w:tcPr>
          <w:p w14:paraId="4D5461D7" w14:textId="77777777" w:rsidR="000B721F" w:rsidRPr="00D2041B" w:rsidRDefault="000B721F" w:rsidP="000B721F">
            <w:pPr>
              <w:rPr>
                <w:rFonts w:ascii="TH SarabunPSK" w:eastAsia="Sarabun" w:hAnsi="TH SarabunPSK" w:cs="TH SarabunPSK"/>
                <w:spacing w:val="-14"/>
                <w:highlight w:val="white"/>
              </w:rPr>
            </w:pPr>
            <w:r w:rsidRPr="00D2041B">
              <w:rPr>
                <w:rFonts w:ascii="TH SarabunPSK" w:eastAsia="Sarabun" w:hAnsi="TH SarabunPSK" w:cs="TH SarabunPSK" w:hint="cs"/>
                <w:spacing w:val="-18"/>
                <w:highlight w:val="white"/>
                <w:cs/>
              </w:rPr>
              <w:t>แนวปฏิบัติที่สอดคล้องกับจรรยาบรรณ</w:t>
            </w:r>
            <w:r>
              <w:rPr>
                <w:rFonts w:ascii="TH SarabunPSK" w:eastAsia="Sarabun" w:hAnsi="TH SarabunPSK" w:cs="TH SarabunPSK" w:hint="cs"/>
                <w:spacing w:val="-14"/>
                <w:highlight w:val="white"/>
                <w:cs/>
              </w:rPr>
              <w:t xml:space="preserve"> </w:t>
            </w:r>
            <w:r w:rsidRPr="00D2041B">
              <w:rPr>
                <w:rFonts w:ascii="TH SarabunPSK" w:eastAsia="Sarabun" w:hAnsi="TH SarabunPSK" w:cs="TH SarabunPSK" w:hint="cs"/>
                <w:spacing w:val="-14"/>
                <w:highlight w:val="white"/>
                <w:cs/>
              </w:rPr>
              <w:t xml:space="preserve">และมาตรฐานการป้องกันการทุจริต </w:t>
            </w:r>
          </w:p>
        </w:tc>
        <w:tc>
          <w:tcPr>
            <w:tcW w:w="1418" w:type="dxa"/>
            <w:gridSpan w:val="2"/>
          </w:tcPr>
          <w:p w14:paraId="393A4D26" w14:textId="77777777" w:rsidR="000B721F" w:rsidRPr="005300BF" w:rsidRDefault="000B721F" w:rsidP="000B721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1530" w:type="dxa"/>
            <w:shd w:val="clear" w:color="auto" w:fill="FFFFFF" w:themeFill="background1"/>
          </w:tcPr>
          <w:p w14:paraId="1C4C5176" w14:textId="356EA36B" w:rsidR="000B721F" w:rsidRPr="00F43A45" w:rsidRDefault="000B721F" w:rsidP="000B721F">
            <w:pPr>
              <w:jc w:val="center"/>
              <w:rPr>
                <w:rFonts w:ascii="TH SarabunPSK" w:eastAsia="Sarabun" w:hAnsi="TH SarabunPSK" w:cs="TH SarabunPSK"/>
                <w:b/>
                <w:color w:val="FFF2CC" w:themeColor="accent4" w:themeTint="33"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2116833C" w14:textId="77777777" w:rsidR="000B721F" w:rsidRDefault="000B721F" w:rsidP="000B721F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จำนวนครั้งของการประกาศ</w:t>
            </w:r>
          </w:p>
          <w:p w14:paraId="5E6BB683" w14:textId="77B56B69" w:rsidR="000B721F" w:rsidRPr="00F43A45" w:rsidRDefault="000B721F" w:rsidP="000B721F">
            <w:pPr>
              <w:rPr>
                <w:rFonts w:ascii="TH SarabunPSK" w:eastAsia="Sarabun" w:hAnsi="TH SarabunPSK" w:cs="TH SarabunPSK"/>
                <w:b/>
                <w:color w:val="FFF2CC" w:themeColor="accent4" w:themeTint="33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(1 ครั้ง)</w:t>
            </w:r>
          </w:p>
        </w:tc>
        <w:tc>
          <w:tcPr>
            <w:tcW w:w="4139" w:type="dxa"/>
          </w:tcPr>
          <w:p w14:paraId="6545B12E" w14:textId="313DB0AA" w:rsidR="000B721F" w:rsidRPr="005300BF" w:rsidRDefault="000B721F" w:rsidP="000B721F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1673" w:type="dxa"/>
            <w:gridSpan w:val="2"/>
          </w:tcPr>
          <w:p w14:paraId="3DAB19A3" w14:textId="77777777" w:rsidR="000B721F" w:rsidRPr="00722D0D" w:rsidRDefault="000B721F" w:rsidP="000B721F">
            <w:pPr>
              <w:jc w:val="both"/>
              <w:rPr>
                <w:rFonts w:ascii="TH SarabunPSK" w:eastAsia="Sarabun" w:hAnsi="TH SarabunPSK" w:cs="TH SarabunPSK"/>
                <w:spacing w:val="-8"/>
              </w:rPr>
            </w:pPr>
            <w:r w:rsidRPr="00722D0D">
              <w:rPr>
                <w:rFonts w:ascii="TH SarabunPSK" w:eastAsia="Sarabun" w:hAnsi="TH SarabunPSK" w:cs="TH SarabunPSK" w:hint="cs"/>
                <w:spacing w:val="-8"/>
                <w:cs/>
              </w:rPr>
              <w:t>สำนักหอสมุดกลาง</w:t>
            </w:r>
          </w:p>
        </w:tc>
      </w:tr>
    </w:tbl>
    <w:p w14:paraId="63907B06" w14:textId="77777777" w:rsidR="00FF210C" w:rsidRPr="005300BF" w:rsidRDefault="00FF210C" w:rsidP="00FF210C">
      <w:pPr>
        <w:jc w:val="center"/>
        <w:rPr>
          <w:rFonts w:ascii="TH SarabunPSK" w:eastAsia="Sarabun" w:hAnsi="TH SarabunPSK" w:cs="TH SarabunPSK"/>
          <w:b/>
        </w:rPr>
      </w:pPr>
    </w:p>
    <w:p w14:paraId="38CC837A" w14:textId="77777777" w:rsidR="00FF210C" w:rsidRDefault="00FF210C" w:rsidP="00FF210C">
      <w:pPr>
        <w:rPr>
          <w:rFonts w:ascii="TH SarabunPSK" w:eastAsia="Sarabun" w:hAnsi="TH SarabunPSK" w:cs="TH SarabunPSK"/>
          <w:b/>
          <w:u w:val="single"/>
        </w:rPr>
      </w:pPr>
    </w:p>
    <w:p w14:paraId="18DCA12F" w14:textId="77777777" w:rsidR="00FF210C" w:rsidRDefault="00FF210C" w:rsidP="00FF210C">
      <w:pPr>
        <w:rPr>
          <w:rFonts w:ascii="TH SarabunPSK" w:eastAsia="Sarabun" w:hAnsi="TH SarabunPSK" w:cs="TH SarabunPSK"/>
          <w:b/>
          <w:u w:val="single"/>
        </w:rPr>
      </w:pPr>
    </w:p>
    <w:p w14:paraId="632054F3" w14:textId="77777777" w:rsidR="00FF210C" w:rsidRDefault="00FF210C" w:rsidP="00FF210C">
      <w:pPr>
        <w:rPr>
          <w:rFonts w:ascii="TH SarabunPSK" w:eastAsia="Sarabun" w:hAnsi="TH SarabunPSK" w:cs="TH SarabunPSK"/>
          <w:b/>
          <w:u w:val="single"/>
        </w:rPr>
      </w:pPr>
    </w:p>
    <w:p w14:paraId="6A67D60D" w14:textId="77777777" w:rsidR="00FF210C" w:rsidRDefault="00FF210C" w:rsidP="00FF210C">
      <w:pPr>
        <w:rPr>
          <w:rFonts w:ascii="TH SarabunPSK" w:eastAsia="Sarabun" w:hAnsi="TH SarabunPSK" w:cs="TH SarabunPSK"/>
          <w:b/>
          <w:u w:val="single"/>
        </w:rPr>
      </w:pPr>
    </w:p>
    <w:p w14:paraId="2C8BA084" w14:textId="77777777" w:rsidR="00FF210C" w:rsidRDefault="00FF210C" w:rsidP="00FF210C">
      <w:pPr>
        <w:rPr>
          <w:rFonts w:ascii="TH SarabunPSK" w:eastAsia="Sarabun" w:hAnsi="TH SarabunPSK" w:cs="TH SarabunPSK"/>
          <w:b/>
          <w:u w:val="single"/>
        </w:rPr>
      </w:pPr>
    </w:p>
    <w:p w14:paraId="5215E5B0" w14:textId="77777777" w:rsidR="00FF210C" w:rsidRDefault="00FF210C" w:rsidP="00FF210C">
      <w:pPr>
        <w:rPr>
          <w:rFonts w:ascii="TH SarabunPSK" w:eastAsia="Sarabun" w:hAnsi="TH SarabunPSK" w:cs="TH SarabunPSK"/>
          <w:b/>
        </w:rPr>
      </w:pPr>
      <w:r w:rsidRPr="005300BF">
        <w:rPr>
          <w:rFonts w:ascii="TH SarabunPSK" w:eastAsia="Sarabun" w:hAnsi="TH SarabunPSK" w:cs="TH SarabunPSK"/>
          <w:b/>
          <w:u w:val="single"/>
        </w:rPr>
        <w:lastRenderedPageBreak/>
        <w:t>ยุทธศาสตร์</w:t>
      </w:r>
      <w:r w:rsidRPr="008E1D5A">
        <w:rPr>
          <w:rFonts w:ascii="TH SarabunPSK" w:eastAsia="Sarabun" w:hAnsi="TH SarabunPSK" w:cs="TH SarabunPSK"/>
          <w:b/>
          <w:bCs/>
          <w:u w:val="single"/>
        </w:rPr>
        <w:t xml:space="preserve">ที่ </w:t>
      </w:r>
      <w:r w:rsidRPr="005300BF">
        <w:rPr>
          <w:rFonts w:ascii="TH SarabunPSK" w:eastAsia="Sarabun" w:hAnsi="TH SarabunPSK" w:cs="TH SarabunPSK"/>
          <w:b/>
          <w:u w:val="single"/>
        </w:rPr>
        <w:t xml:space="preserve">4 </w:t>
      </w:r>
      <w:r w:rsidRPr="005300BF">
        <w:rPr>
          <w:rFonts w:ascii="TH SarabunPSK" w:eastAsia="Sarabun" w:hAnsi="TH SarabunPSK" w:cs="TH SarabunPSK"/>
          <w:b/>
        </w:rPr>
        <w:t>พัฒนาระบบการป้องกันการทุจริตเชิงรุก</w:t>
      </w:r>
    </w:p>
    <w:p w14:paraId="2D196BC1" w14:textId="77777777" w:rsidR="00FF210C" w:rsidRPr="0001404D" w:rsidRDefault="00FF210C" w:rsidP="00FF210C">
      <w:pPr>
        <w:rPr>
          <w:rFonts w:ascii="TH SarabunPSK" w:eastAsia="Sarabun" w:hAnsi="TH SarabunPSK" w:cs="TH SarabunPSK"/>
          <w:b/>
          <w:sz w:val="10"/>
          <w:szCs w:val="10"/>
        </w:rPr>
      </w:pPr>
      <w:r w:rsidRPr="0001404D">
        <w:rPr>
          <w:rFonts w:ascii="TH SarabunPSK" w:eastAsia="Sarabun" w:hAnsi="TH SarabunPSK" w:cs="TH SarabunPSK"/>
          <w:sz w:val="10"/>
          <w:szCs w:val="10"/>
        </w:rPr>
        <w:t xml:space="preserve"> </w:t>
      </w:r>
    </w:p>
    <w:tbl>
      <w:tblPr>
        <w:tblW w:w="158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32"/>
        <w:gridCol w:w="3086"/>
        <w:gridCol w:w="1389"/>
        <w:gridCol w:w="1588"/>
        <w:gridCol w:w="2806"/>
        <w:gridCol w:w="4423"/>
        <w:gridCol w:w="9"/>
        <w:gridCol w:w="1664"/>
      </w:tblGrid>
      <w:tr w:rsidR="00951703" w:rsidRPr="005300BF" w14:paraId="203A78A3" w14:textId="77777777" w:rsidTr="004E60A8">
        <w:trPr>
          <w:trHeight w:val="888"/>
        </w:trPr>
        <w:tc>
          <w:tcPr>
            <w:tcW w:w="818" w:type="dxa"/>
            <w:shd w:val="clear" w:color="auto" w:fill="FFF2CC" w:themeFill="accent4" w:themeFillTint="33"/>
          </w:tcPr>
          <w:p w14:paraId="2352B8FF" w14:textId="77777777" w:rsidR="00951703" w:rsidRPr="005300BF" w:rsidRDefault="00951703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t>ลำดับที่</w:t>
            </w:r>
          </w:p>
        </w:tc>
        <w:tc>
          <w:tcPr>
            <w:tcW w:w="3118" w:type="dxa"/>
            <w:gridSpan w:val="2"/>
            <w:shd w:val="clear" w:color="auto" w:fill="FFF2CC" w:themeFill="accent4" w:themeFillTint="33"/>
          </w:tcPr>
          <w:p w14:paraId="378FC303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213922A8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27F35555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3D1D709A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2D758BCE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118118BC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2806" w:type="dxa"/>
            <w:shd w:val="clear" w:color="auto" w:fill="FFF2CC" w:themeFill="accent4" w:themeFillTint="33"/>
          </w:tcPr>
          <w:p w14:paraId="209E8EEF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7DDE27DC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432" w:type="dxa"/>
            <w:gridSpan w:val="2"/>
            <w:shd w:val="clear" w:color="auto" w:fill="FFF2CC" w:themeFill="accent4" w:themeFillTint="33"/>
          </w:tcPr>
          <w:p w14:paraId="4EAC163C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3ADDEA9E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664" w:type="dxa"/>
            <w:shd w:val="clear" w:color="auto" w:fill="FFF2CC" w:themeFill="accent4" w:themeFillTint="33"/>
          </w:tcPr>
          <w:p w14:paraId="6E7E7BAC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055B723E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FF210C" w:rsidRPr="005300BF" w14:paraId="7CEF4370" w14:textId="77777777" w:rsidTr="004E60A8">
        <w:tc>
          <w:tcPr>
            <w:tcW w:w="15815" w:type="dxa"/>
            <w:gridSpan w:val="9"/>
            <w:shd w:val="clear" w:color="auto" w:fill="D9E2F3" w:themeFill="accent1" w:themeFillTint="33"/>
          </w:tcPr>
          <w:p w14:paraId="6C39B55B" w14:textId="77777777" w:rsidR="00FF210C" w:rsidRPr="005300BF" w:rsidRDefault="00FF210C" w:rsidP="00B35D44">
            <w:pPr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t>มาตรการ 1. สร้างกลไกการป้องกันเพื่อยับยั้งการทุจริต</w:t>
            </w:r>
            <w:r w:rsidRPr="005300BF">
              <w:rPr>
                <w:rFonts w:ascii="TH SarabunPSK" w:eastAsia="Sarabun" w:hAnsi="TH SarabunPSK" w:cs="TH SarabunPSK"/>
              </w:rPr>
              <w:t xml:space="preserve"> </w:t>
            </w:r>
            <w:r w:rsidRPr="005300BF">
              <w:rPr>
                <w:rFonts w:ascii="TH SarabunPSK" w:eastAsia="Sarabun" w:hAnsi="TH SarabunPSK" w:cs="TH SarabunPSK"/>
                <w:b/>
              </w:rPr>
              <w:t xml:space="preserve"> </w:t>
            </w:r>
          </w:p>
        </w:tc>
      </w:tr>
      <w:tr w:rsidR="008534E3" w:rsidRPr="005300BF" w14:paraId="3515EB10" w14:textId="77777777" w:rsidTr="005B4AA1">
        <w:tc>
          <w:tcPr>
            <w:tcW w:w="850" w:type="dxa"/>
            <w:gridSpan w:val="2"/>
          </w:tcPr>
          <w:p w14:paraId="01FB28BC" w14:textId="77777777" w:rsidR="008534E3" w:rsidRPr="005300BF" w:rsidRDefault="008534E3" w:rsidP="008534E3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1</w:t>
            </w:r>
          </w:p>
        </w:tc>
        <w:tc>
          <w:tcPr>
            <w:tcW w:w="3086" w:type="dxa"/>
          </w:tcPr>
          <w:p w14:paraId="1B567051" w14:textId="77777777" w:rsidR="008534E3" w:rsidRPr="007063AB" w:rsidRDefault="008534E3" w:rsidP="008534E3">
            <w:pPr>
              <w:jc w:val="both"/>
              <w:rPr>
                <w:rFonts w:ascii="TH SarabunPSK" w:eastAsia="Sarabun" w:hAnsi="TH SarabunPSK" w:cs="TH SarabunPSK"/>
                <w:b/>
                <w:spacing w:val="-4"/>
                <w:highlight w:val="white"/>
              </w:rPr>
            </w:pPr>
            <w:r w:rsidRPr="007063AB">
              <w:rPr>
                <w:rFonts w:ascii="TH SarabunPSK" w:eastAsia="Sarabun" w:hAnsi="TH SarabunPSK" w:cs="TH SarabunPSK"/>
                <w:spacing w:val="-14"/>
                <w:highlight w:val="white"/>
              </w:rPr>
              <w:t>การรายงานผลการจัดการข้อร้องเรียน</w:t>
            </w:r>
            <w:r>
              <w:rPr>
                <w:rFonts w:ascii="TH SarabunPSK" w:eastAsia="Sarabun" w:hAnsi="TH SarabunPSK" w:cs="TH SarabunPSK" w:hint="cs"/>
                <w:spacing w:val="-14"/>
                <w:highlight w:val="white"/>
                <w:cs/>
              </w:rPr>
              <w:t xml:space="preserve"> </w:t>
            </w:r>
            <w:r w:rsidRPr="007063AB">
              <w:rPr>
                <w:rFonts w:ascii="TH SarabunPSK" w:eastAsia="Sarabun" w:hAnsi="TH SarabunPSK" w:cs="TH SarabunPSK"/>
                <w:spacing w:val="-4"/>
                <w:highlight w:val="white"/>
              </w:rPr>
              <w:t xml:space="preserve">ของมหาวิทยาลัยและส่วนงาน </w:t>
            </w:r>
          </w:p>
          <w:p w14:paraId="5E1F99DC" w14:textId="77777777" w:rsidR="008534E3" w:rsidRPr="005300BF" w:rsidRDefault="008534E3" w:rsidP="008534E3">
            <w:pPr>
              <w:jc w:val="both"/>
              <w:rPr>
                <w:rFonts w:ascii="TH SarabunPSK" w:eastAsia="Sarabun" w:hAnsi="TH SarabunPSK" w:cs="TH SarabunPSK"/>
                <w:b/>
                <w:highlight w:val="white"/>
              </w:rPr>
            </w:pPr>
            <w:r w:rsidRPr="007063AB">
              <w:rPr>
                <w:rFonts w:ascii="TH SarabunPSK" w:eastAsia="Sarabun" w:hAnsi="TH SarabunPSK" w:cs="TH SarabunPSK"/>
                <w:spacing w:val="-4"/>
                <w:highlight w:val="white"/>
              </w:rPr>
              <w:t>(รายงานผลทุกรอบ 6 เดือน และ 12 เดือน)</w:t>
            </w:r>
            <w:r w:rsidRPr="005300BF">
              <w:rPr>
                <w:rFonts w:ascii="TH SarabunPSK" w:eastAsia="Sarabun" w:hAnsi="TH SarabunPSK" w:cs="TH SarabunPSK"/>
                <w:highlight w:val="white"/>
              </w:rPr>
              <w:t xml:space="preserve"> </w:t>
            </w:r>
          </w:p>
        </w:tc>
        <w:tc>
          <w:tcPr>
            <w:tcW w:w="1389" w:type="dxa"/>
          </w:tcPr>
          <w:p w14:paraId="7D5E73DF" w14:textId="77777777" w:rsidR="008534E3" w:rsidRDefault="008534E3" w:rsidP="008534E3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2B9021E2" w14:textId="77777777" w:rsidR="008534E3" w:rsidRPr="005300BF" w:rsidRDefault="008534E3" w:rsidP="008534E3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  <w:u w:val="singl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6DD84C5C" w14:textId="1326DB07" w:rsidR="008534E3" w:rsidRPr="005300BF" w:rsidRDefault="008534E3" w:rsidP="008534E3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2806" w:type="dxa"/>
            <w:shd w:val="clear" w:color="auto" w:fill="FFFFFF" w:themeFill="background1"/>
          </w:tcPr>
          <w:p w14:paraId="619A7ACA" w14:textId="77777777" w:rsidR="008534E3" w:rsidRDefault="008534E3" w:rsidP="008534E3">
            <w:pPr>
              <w:jc w:val="both"/>
              <w:rPr>
                <w:rFonts w:ascii="TH SarabunPSK" w:eastAsia="Sarabun" w:hAnsi="TH SarabunPSK" w:cs="TH SarabunPSK"/>
              </w:rPr>
            </w:pPr>
            <w:r w:rsidRPr="00657DFC">
              <w:rPr>
                <w:rFonts w:ascii="TH SarabunPSK" w:eastAsia="Sarabun" w:hAnsi="TH SarabunPSK" w:cs="TH SarabunPSK"/>
              </w:rPr>
              <w:t>จำนวนครั้งที่มีการรายงานผล</w:t>
            </w:r>
          </w:p>
          <w:p w14:paraId="24E4FD33" w14:textId="15E61BAC" w:rsidR="008534E3" w:rsidRPr="004E60A8" w:rsidRDefault="008534E3" w:rsidP="008534E3">
            <w:pPr>
              <w:jc w:val="both"/>
              <w:rPr>
                <w:rFonts w:ascii="TH SarabunPSK" w:eastAsia="Sarabun" w:hAnsi="TH SarabunPSK" w:cs="TH SarabunPSK"/>
              </w:rPr>
            </w:pPr>
            <w:r w:rsidRPr="00657DFC">
              <w:rPr>
                <w:rFonts w:ascii="TH SarabunPSK" w:eastAsia="Sarabun" w:hAnsi="TH SarabunPSK" w:cs="TH SarabunPSK"/>
              </w:rPr>
              <w:t>มายังมหาวิทยาลัย (2</w:t>
            </w:r>
            <w:r w:rsidRPr="00657DFC">
              <w:rPr>
                <w:rFonts w:ascii="TH SarabunPSK" w:eastAsia="Sarabun" w:hAnsi="TH SarabunPSK" w:cs="TH SarabunPSK" w:hint="cs"/>
                <w:cs/>
              </w:rPr>
              <w:t xml:space="preserve"> </w:t>
            </w:r>
            <w:r w:rsidRPr="00657DFC">
              <w:rPr>
                <w:rFonts w:ascii="TH SarabunPSK" w:eastAsia="Sarabun" w:hAnsi="TH SarabunPSK" w:cs="TH SarabunPSK"/>
              </w:rPr>
              <w:t xml:space="preserve">ครั้ง) </w:t>
            </w:r>
          </w:p>
        </w:tc>
        <w:tc>
          <w:tcPr>
            <w:tcW w:w="4423" w:type="dxa"/>
          </w:tcPr>
          <w:p w14:paraId="45027C43" w14:textId="7D1AC093" w:rsidR="008534E3" w:rsidRPr="005300BF" w:rsidRDefault="008534E3" w:rsidP="008534E3">
            <w:pPr>
              <w:jc w:val="both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1673" w:type="dxa"/>
            <w:gridSpan w:val="2"/>
          </w:tcPr>
          <w:p w14:paraId="0B65E9BD" w14:textId="77777777" w:rsidR="008534E3" w:rsidRPr="005300BF" w:rsidRDefault="008534E3" w:rsidP="008534E3">
            <w:pPr>
              <w:jc w:val="both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กองกฎหมาย</w:t>
            </w:r>
          </w:p>
          <w:p w14:paraId="5FC4B181" w14:textId="77777777" w:rsidR="008534E3" w:rsidRDefault="008534E3" w:rsidP="008534E3">
            <w:pPr>
              <w:jc w:val="both"/>
              <w:rPr>
                <w:rFonts w:ascii="TH SarabunPSK" w:eastAsia="Sarabun" w:hAnsi="TH SarabunPSK" w:cs="TH SarabunPSK"/>
                <w:spacing w:val="-14"/>
              </w:rPr>
            </w:pPr>
            <w:r w:rsidRPr="00657DFC">
              <w:rPr>
                <w:rFonts w:ascii="TH SarabunPSK" w:eastAsia="Sarabun" w:hAnsi="TH SarabunPSK" w:cs="TH SarabunPSK"/>
                <w:spacing w:val="-14"/>
              </w:rPr>
              <w:t>สำนักงานอธิการบดี</w:t>
            </w:r>
          </w:p>
          <w:p w14:paraId="17DA8466" w14:textId="77777777" w:rsidR="008534E3" w:rsidRPr="005300BF" w:rsidRDefault="008534E3" w:rsidP="008534E3">
            <w:pPr>
              <w:jc w:val="both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spacing w:val="-14"/>
                <w:cs/>
              </w:rPr>
              <w:t>และทุกส่วนงาน</w:t>
            </w:r>
          </w:p>
        </w:tc>
      </w:tr>
      <w:tr w:rsidR="008534E3" w:rsidRPr="005300BF" w14:paraId="35D76F63" w14:textId="77777777" w:rsidTr="005B4AA1">
        <w:tc>
          <w:tcPr>
            <w:tcW w:w="850" w:type="dxa"/>
            <w:gridSpan w:val="2"/>
          </w:tcPr>
          <w:p w14:paraId="24E78C85" w14:textId="77777777" w:rsidR="008534E3" w:rsidRPr="005300BF" w:rsidRDefault="008534E3" w:rsidP="008534E3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2</w:t>
            </w:r>
          </w:p>
        </w:tc>
        <w:tc>
          <w:tcPr>
            <w:tcW w:w="3086" w:type="dxa"/>
          </w:tcPr>
          <w:p w14:paraId="62069DA3" w14:textId="77777777" w:rsidR="008534E3" w:rsidRDefault="008534E3" w:rsidP="008534E3">
            <w:pPr>
              <w:jc w:val="both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การรายงานผลการกำกับดูแล</w:t>
            </w: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 xml:space="preserve"> </w:t>
            </w:r>
            <w:r w:rsidRPr="005300BF">
              <w:rPr>
                <w:rFonts w:ascii="TH SarabunPSK" w:eastAsia="Sarabun" w:hAnsi="TH SarabunPSK" w:cs="TH SarabunPSK"/>
                <w:highlight w:val="white"/>
              </w:rPr>
              <w:t>จรรยาบรรณของคณะกรรมการ</w:t>
            </w: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 xml:space="preserve"> </w:t>
            </w:r>
            <w:r w:rsidRPr="005300BF">
              <w:rPr>
                <w:rFonts w:ascii="TH SarabunPSK" w:eastAsia="Sarabun" w:hAnsi="TH SarabunPSK" w:cs="TH SarabunPSK"/>
                <w:highlight w:val="white"/>
              </w:rPr>
              <w:t>กำกับดูแลจรรยาบรรณระดับ</w:t>
            </w: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 xml:space="preserve"> </w:t>
            </w:r>
            <w:r w:rsidRPr="005300BF">
              <w:rPr>
                <w:rFonts w:ascii="TH SarabunPSK" w:eastAsia="Sarabun" w:hAnsi="TH SarabunPSK" w:cs="TH SarabunPSK"/>
                <w:highlight w:val="white"/>
              </w:rPr>
              <w:t xml:space="preserve">ส่วนงานที่เสนอต่อมหาวิทยาลัย </w:t>
            </w:r>
          </w:p>
          <w:p w14:paraId="32DA4F75" w14:textId="77777777" w:rsidR="008534E3" w:rsidRPr="005300BF" w:rsidRDefault="008534E3" w:rsidP="008534E3">
            <w:pPr>
              <w:jc w:val="both"/>
              <w:rPr>
                <w:rFonts w:ascii="TH SarabunPSK" w:eastAsia="Sarabun" w:hAnsi="TH SarabunPSK" w:cs="TH SarabunPSK"/>
                <w:highlight w:val="white"/>
              </w:rPr>
            </w:pPr>
            <w:r w:rsidRPr="007063AB">
              <w:rPr>
                <w:rFonts w:ascii="TH SarabunPSK" w:eastAsia="Sarabun" w:hAnsi="TH SarabunPSK" w:cs="TH SarabunPSK"/>
                <w:spacing w:val="-4"/>
                <w:highlight w:val="white"/>
              </w:rPr>
              <w:t>(รายงานผลทุกรอบ 6 เดือน และ 12 เดือน)</w:t>
            </w:r>
          </w:p>
        </w:tc>
        <w:tc>
          <w:tcPr>
            <w:tcW w:w="1389" w:type="dxa"/>
          </w:tcPr>
          <w:p w14:paraId="7C26FBCA" w14:textId="77777777" w:rsidR="008534E3" w:rsidRDefault="008534E3" w:rsidP="008534E3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7E966EBD" w14:textId="77777777" w:rsidR="008534E3" w:rsidRPr="005300BF" w:rsidRDefault="008534E3" w:rsidP="008534E3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  <w:u w:val="singl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66DD8C8C" w14:textId="131790B9" w:rsidR="008534E3" w:rsidRPr="005300BF" w:rsidRDefault="008534E3" w:rsidP="008534E3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2806" w:type="dxa"/>
            <w:shd w:val="clear" w:color="auto" w:fill="FFFFFF" w:themeFill="background1"/>
          </w:tcPr>
          <w:p w14:paraId="5DA737D7" w14:textId="77777777" w:rsidR="008534E3" w:rsidRDefault="008534E3" w:rsidP="008534E3">
            <w:pPr>
              <w:jc w:val="both"/>
              <w:rPr>
                <w:rFonts w:ascii="TH SarabunPSK" w:eastAsia="Sarabun" w:hAnsi="TH SarabunPSK" w:cs="TH SarabunPSK"/>
              </w:rPr>
            </w:pPr>
            <w:r w:rsidRPr="00657DFC">
              <w:rPr>
                <w:rFonts w:ascii="TH SarabunPSK" w:eastAsia="Sarabun" w:hAnsi="TH SarabunPSK" w:cs="TH SarabunPSK"/>
              </w:rPr>
              <w:t>จำนวนครั้งที่มีการรายงานผล</w:t>
            </w:r>
          </w:p>
          <w:p w14:paraId="2D3FF83A" w14:textId="32D2B0DE" w:rsidR="008534E3" w:rsidRPr="004E60A8" w:rsidRDefault="008534E3" w:rsidP="008534E3">
            <w:pPr>
              <w:jc w:val="both"/>
              <w:rPr>
                <w:rFonts w:ascii="TH SarabunPSK" w:eastAsia="Sarabun" w:hAnsi="TH SarabunPSK" w:cs="TH SarabunPSK"/>
              </w:rPr>
            </w:pPr>
            <w:r w:rsidRPr="00657DFC">
              <w:rPr>
                <w:rFonts w:ascii="TH SarabunPSK" w:eastAsia="Sarabun" w:hAnsi="TH SarabunPSK" w:cs="TH SarabunPSK"/>
              </w:rPr>
              <w:t>มายังมหาวิทยาลัย (2</w:t>
            </w:r>
            <w:r w:rsidRPr="00657DFC">
              <w:rPr>
                <w:rFonts w:ascii="TH SarabunPSK" w:eastAsia="Sarabun" w:hAnsi="TH SarabunPSK" w:cs="TH SarabunPSK" w:hint="cs"/>
                <w:cs/>
              </w:rPr>
              <w:t xml:space="preserve"> </w:t>
            </w:r>
            <w:r w:rsidRPr="00657DFC">
              <w:rPr>
                <w:rFonts w:ascii="TH SarabunPSK" w:eastAsia="Sarabun" w:hAnsi="TH SarabunPSK" w:cs="TH SarabunPSK"/>
              </w:rPr>
              <w:t xml:space="preserve">ครั้ง) </w:t>
            </w:r>
          </w:p>
        </w:tc>
        <w:tc>
          <w:tcPr>
            <w:tcW w:w="4423" w:type="dxa"/>
          </w:tcPr>
          <w:p w14:paraId="6969C903" w14:textId="065AD372" w:rsidR="008534E3" w:rsidRPr="005300BF" w:rsidRDefault="008534E3" w:rsidP="008534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73" w:type="dxa"/>
            <w:gridSpan w:val="2"/>
          </w:tcPr>
          <w:p w14:paraId="1A5155AE" w14:textId="77777777" w:rsidR="008534E3" w:rsidRPr="005300BF" w:rsidRDefault="008534E3" w:rsidP="008534E3">
            <w:pPr>
              <w:jc w:val="both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กองกฎหมาย</w:t>
            </w:r>
          </w:p>
          <w:p w14:paraId="3D50A2AB" w14:textId="77777777" w:rsidR="008534E3" w:rsidRDefault="008534E3" w:rsidP="008534E3">
            <w:pPr>
              <w:jc w:val="both"/>
              <w:rPr>
                <w:rFonts w:ascii="TH SarabunPSK" w:eastAsia="Sarabun" w:hAnsi="TH SarabunPSK" w:cs="TH SarabunPSK"/>
                <w:spacing w:val="-14"/>
              </w:rPr>
            </w:pPr>
            <w:r w:rsidRPr="00657DFC">
              <w:rPr>
                <w:rFonts w:ascii="TH SarabunPSK" w:eastAsia="Sarabun" w:hAnsi="TH SarabunPSK" w:cs="TH SarabunPSK"/>
                <w:spacing w:val="-14"/>
              </w:rPr>
              <w:t>สำนักงานอธิการบดี</w:t>
            </w:r>
          </w:p>
          <w:p w14:paraId="597D4546" w14:textId="77777777" w:rsidR="008534E3" w:rsidRPr="005300BF" w:rsidRDefault="008534E3" w:rsidP="008534E3">
            <w:pPr>
              <w:jc w:val="both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spacing w:val="-14"/>
                <w:cs/>
              </w:rPr>
              <w:t>และทุกส่วนงาน</w:t>
            </w:r>
          </w:p>
        </w:tc>
      </w:tr>
      <w:tr w:rsidR="008534E3" w:rsidRPr="005300BF" w14:paraId="39611E10" w14:textId="77777777" w:rsidTr="005B4AA1">
        <w:tc>
          <w:tcPr>
            <w:tcW w:w="850" w:type="dxa"/>
            <w:gridSpan w:val="2"/>
          </w:tcPr>
          <w:p w14:paraId="24D90474" w14:textId="77777777" w:rsidR="008534E3" w:rsidRPr="005300BF" w:rsidRDefault="008534E3" w:rsidP="008534E3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3</w:t>
            </w:r>
          </w:p>
        </w:tc>
        <w:tc>
          <w:tcPr>
            <w:tcW w:w="3086" w:type="dxa"/>
          </w:tcPr>
          <w:p w14:paraId="348CA7AA" w14:textId="77777777" w:rsidR="008534E3" w:rsidRDefault="008534E3" w:rsidP="008534E3">
            <w:pPr>
              <w:jc w:val="both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การรายงานผลการดำเนินการกรณีข้อร้องเรียนเจ้าหน้าที่ของรัฐ</w:t>
            </w:r>
          </w:p>
          <w:p w14:paraId="1308F037" w14:textId="77777777" w:rsidR="008534E3" w:rsidRDefault="008534E3" w:rsidP="008534E3">
            <w:pPr>
              <w:jc w:val="both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กร</w:t>
            </w: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ะทำ</w:t>
            </w:r>
            <w:r w:rsidRPr="005300BF">
              <w:rPr>
                <w:rFonts w:ascii="TH SarabunPSK" w:eastAsia="Sarabun" w:hAnsi="TH SarabunPSK" w:cs="TH SarabunPSK"/>
                <w:highlight w:val="white"/>
              </w:rPr>
              <w:t>การทุจริตหรือประพฤติ</w:t>
            </w:r>
          </w:p>
          <w:p w14:paraId="58F41E15" w14:textId="77777777" w:rsidR="008534E3" w:rsidRPr="007063AB" w:rsidRDefault="008534E3" w:rsidP="008534E3">
            <w:pPr>
              <w:jc w:val="both"/>
              <w:rPr>
                <w:rFonts w:ascii="TH SarabunPSK" w:eastAsia="Sarabun" w:hAnsi="TH SarabunPSK" w:cs="TH SarabunPSK"/>
                <w:b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 xml:space="preserve">มิชอบ (รายงานทุกเดือน) </w:t>
            </w:r>
          </w:p>
        </w:tc>
        <w:tc>
          <w:tcPr>
            <w:tcW w:w="1389" w:type="dxa"/>
          </w:tcPr>
          <w:p w14:paraId="2832FCFF" w14:textId="77777777" w:rsidR="008534E3" w:rsidRDefault="008534E3" w:rsidP="008534E3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472095A8" w14:textId="77777777" w:rsidR="008534E3" w:rsidRPr="005300BF" w:rsidRDefault="008534E3" w:rsidP="008534E3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  <w:u w:val="singl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387D1788" w14:textId="1EDB8DBA" w:rsidR="008534E3" w:rsidRPr="005300BF" w:rsidRDefault="008534E3" w:rsidP="008534E3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2806" w:type="dxa"/>
            <w:shd w:val="clear" w:color="auto" w:fill="FFFFFF" w:themeFill="background1"/>
          </w:tcPr>
          <w:p w14:paraId="02C42C73" w14:textId="77777777" w:rsidR="008534E3" w:rsidRDefault="008534E3" w:rsidP="008534E3">
            <w:pPr>
              <w:jc w:val="both"/>
              <w:rPr>
                <w:rFonts w:ascii="TH SarabunPSK" w:eastAsia="Sarabun" w:hAnsi="TH SarabunPSK" w:cs="TH SarabunPSK"/>
              </w:rPr>
            </w:pPr>
            <w:r w:rsidRPr="00657DFC">
              <w:rPr>
                <w:rFonts w:ascii="TH SarabunPSK" w:eastAsia="Sarabun" w:hAnsi="TH SarabunPSK" w:cs="TH SarabunPSK"/>
              </w:rPr>
              <w:t>จำนวนครั้งที่มีการรายงานผล</w:t>
            </w:r>
          </w:p>
          <w:p w14:paraId="2F072176" w14:textId="3BF88285" w:rsidR="008534E3" w:rsidRPr="005B4AA1" w:rsidRDefault="008534E3" w:rsidP="008534E3">
            <w:pPr>
              <w:jc w:val="both"/>
              <w:rPr>
                <w:rFonts w:ascii="TH SarabunPSK" w:eastAsia="Sarabun" w:hAnsi="TH SarabunPSK" w:cs="TH SarabunPSK"/>
              </w:rPr>
            </w:pPr>
            <w:r w:rsidRPr="00657DFC">
              <w:rPr>
                <w:rFonts w:ascii="TH SarabunPSK" w:eastAsia="Sarabun" w:hAnsi="TH SarabunPSK" w:cs="TH SarabunPSK"/>
              </w:rPr>
              <w:t>มายังมหาวิทยาลัย (</w:t>
            </w:r>
            <w:r>
              <w:rPr>
                <w:rFonts w:ascii="TH SarabunPSK" w:eastAsia="Sarabun" w:hAnsi="TH SarabunPSK" w:cs="TH SarabunPSK" w:hint="cs"/>
                <w:cs/>
              </w:rPr>
              <w:t>1</w:t>
            </w:r>
            <w:r w:rsidRPr="00657DFC">
              <w:rPr>
                <w:rFonts w:ascii="TH SarabunPSK" w:eastAsia="Sarabun" w:hAnsi="TH SarabunPSK" w:cs="TH SarabunPSK"/>
              </w:rPr>
              <w:t>2</w:t>
            </w:r>
            <w:r w:rsidRPr="00657DFC">
              <w:rPr>
                <w:rFonts w:ascii="TH SarabunPSK" w:eastAsia="Sarabun" w:hAnsi="TH SarabunPSK" w:cs="TH SarabunPSK" w:hint="cs"/>
                <w:cs/>
              </w:rPr>
              <w:t xml:space="preserve"> </w:t>
            </w:r>
            <w:r w:rsidRPr="00657DFC">
              <w:rPr>
                <w:rFonts w:ascii="TH SarabunPSK" w:eastAsia="Sarabun" w:hAnsi="TH SarabunPSK" w:cs="TH SarabunPSK"/>
              </w:rPr>
              <w:t xml:space="preserve">ครั้ง) </w:t>
            </w:r>
          </w:p>
        </w:tc>
        <w:tc>
          <w:tcPr>
            <w:tcW w:w="4423" w:type="dxa"/>
          </w:tcPr>
          <w:p w14:paraId="4BDB48A2" w14:textId="20E17341" w:rsidR="008534E3" w:rsidRPr="008534E3" w:rsidRDefault="008534E3" w:rsidP="008534E3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534E3">
              <w:rPr>
                <w:rFonts w:ascii="TH SarabunPSK" w:hAnsi="TH SarabunPSK" w:cs="TH SarabunPSK"/>
                <w:spacing w:val="-6"/>
                <w:sz w:val="30"/>
                <w:szCs w:val="30"/>
              </w:rPr>
              <w:t>สวนงานมีการรายงานผลการดำเนินการกรณีขอรองเรียน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8534E3">
              <w:rPr>
                <w:rFonts w:ascii="TH SarabunPSK" w:hAnsi="TH SarabunPSK" w:cs="TH SarabunPSK"/>
                <w:spacing w:val="-6"/>
                <w:sz w:val="30"/>
                <w:szCs w:val="30"/>
              </w:rPr>
              <w:t>เ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>จาหน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าที่ของรัฐกระทำการทุจริตหรือประพฤติมิชอบ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มายังกองกฎหมายทุกเดือนผ่านช่องทาง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 xml:space="preserve"> google form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>และกองกฎหมาย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ได้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>รายงานผลให้กระทรวง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>การอุดมศึกษาทราบผ่าน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ระบบออนไลน์ เป็นประจำ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ทุกเดือน</w:t>
            </w:r>
          </w:p>
        </w:tc>
        <w:tc>
          <w:tcPr>
            <w:tcW w:w="1673" w:type="dxa"/>
            <w:gridSpan w:val="2"/>
          </w:tcPr>
          <w:p w14:paraId="367E4E3C" w14:textId="77777777" w:rsidR="008534E3" w:rsidRPr="005300BF" w:rsidRDefault="008534E3" w:rsidP="008534E3">
            <w:pPr>
              <w:jc w:val="both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กองกฎหมาย</w:t>
            </w:r>
          </w:p>
          <w:p w14:paraId="268C3668" w14:textId="77777777" w:rsidR="008534E3" w:rsidRDefault="008534E3" w:rsidP="008534E3">
            <w:pPr>
              <w:jc w:val="both"/>
              <w:rPr>
                <w:rFonts w:ascii="TH SarabunPSK" w:eastAsia="Sarabun" w:hAnsi="TH SarabunPSK" w:cs="TH SarabunPSK"/>
                <w:spacing w:val="-14"/>
              </w:rPr>
            </w:pPr>
            <w:r w:rsidRPr="00657DFC">
              <w:rPr>
                <w:rFonts w:ascii="TH SarabunPSK" w:eastAsia="Sarabun" w:hAnsi="TH SarabunPSK" w:cs="TH SarabunPSK"/>
                <w:spacing w:val="-14"/>
              </w:rPr>
              <w:t>สำนักงานอธิการบดี</w:t>
            </w:r>
          </w:p>
          <w:p w14:paraId="6C0FE8C1" w14:textId="77777777" w:rsidR="008534E3" w:rsidRPr="005300BF" w:rsidRDefault="008534E3" w:rsidP="008534E3">
            <w:pPr>
              <w:jc w:val="both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spacing w:val="-14"/>
                <w:cs/>
              </w:rPr>
              <w:t>และทุกส่วนงาน</w:t>
            </w:r>
          </w:p>
        </w:tc>
      </w:tr>
    </w:tbl>
    <w:p w14:paraId="5DCB1FA8" w14:textId="77777777" w:rsidR="00FF210C" w:rsidRPr="00671E00" w:rsidRDefault="00FF210C" w:rsidP="00FF210C">
      <w:pPr>
        <w:rPr>
          <w:sz w:val="6"/>
          <w:szCs w:val="6"/>
        </w:rPr>
      </w:pPr>
      <w:r>
        <w:br w:type="page"/>
      </w:r>
    </w:p>
    <w:tbl>
      <w:tblPr>
        <w:tblW w:w="158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9"/>
        <w:gridCol w:w="3147"/>
        <w:gridCol w:w="1389"/>
        <w:gridCol w:w="1588"/>
        <w:gridCol w:w="3090"/>
        <w:gridCol w:w="4139"/>
        <w:gridCol w:w="9"/>
        <w:gridCol w:w="1664"/>
      </w:tblGrid>
      <w:tr w:rsidR="00951703" w:rsidRPr="005300BF" w14:paraId="0E5D14D8" w14:textId="77777777" w:rsidTr="008534E3">
        <w:trPr>
          <w:trHeight w:val="888"/>
        </w:trPr>
        <w:tc>
          <w:tcPr>
            <w:tcW w:w="789" w:type="dxa"/>
            <w:shd w:val="clear" w:color="auto" w:fill="FFF2CC" w:themeFill="accent4" w:themeFillTint="33"/>
          </w:tcPr>
          <w:p w14:paraId="7E32BCF5" w14:textId="77777777" w:rsidR="00951703" w:rsidRPr="005300BF" w:rsidRDefault="00951703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lastRenderedPageBreak/>
              <w:t>ลำดับที่</w:t>
            </w:r>
          </w:p>
        </w:tc>
        <w:tc>
          <w:tcPr>
            <w:tcW w:w="3147" w:type="dxa"/>
            <w:shd w:val="clear" w:color="auto" w:fill="FFF2CC" w:themeFill="accent4" w:themeFillTint="33"/>
          </w:tcPr>
          <w:p w14:paraId="7B880899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2CBED0B1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2F58DA90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7EC58BFE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7B988CA0" w14:textId="77777777" w:rsid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2657D1FC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121F6DC4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5AC2BB0A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gridSpan w:val="2"/>
            <w:shd w:val="clear" w:color="auto" w:fill="FFF2CC" w:themeFill="accent4" w:themeFillTint="33"/>
          </w:tcPr>
          <w:p w14:paraId="7B8E495E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1CA19A14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664" w:type="dxa"/>
            <w:shd w:val="clear" w:color="auto" w:fill="FFF2CC" w:themeFill="accent4" w:themeFillTint="33"/>
          </w:tcPr>
          <w:p w14:paraId="7EA0BFB6" w14:textId="77777777" w:rsidR="00951703" w:rsidRPr="00951703" w:rsidRDefault="0095170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77E7B023" w14:textId="77777777" w:rsidR="00951703" w:rsidRPr="000B44CF" w:rsidRDefault="0095170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6D039B" w:rsidRPr="005300BF" w14:paraId="2B95978F" w14:textId="77777777" w:rsidTr="008534E3">
        <w:tc>
          <w:tcPr>
            <w:tcW w:w="789" w:type="dxa"/>
          </w:tcPr>
          <w:p w14:paraId="2F57CA8C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4</w:t>
            </w:r>
          </w:p>
        </w:tc>
        <w:tc>
          <w:tcPr>
            <w:tcW w:w="3147" w:type="dxa"/>
          </w:tcPr>
          <w:p w14:paraId="560239EB" w14:textId="6A66D04A" w:rsidR="006D039B" w:rsidRPr="008534E3" w:rsidRDefault="008534E3" w:rsidP="008534E3">
            <w:pPr>
              <w:jc w:val="both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การรายงานผลการ</w:t>
            </w: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 xml:space="preserve">จัดการ          ข้อร้องเรียนทุจริต </w:t>
            </w:r>
            <w:r w:rsidRPr="005300BF">
              <w:rPr>
                <w:rFonts w:ascii="TH SarabunPSK" w:eastAsia="Sarabun" w:hAnsi="TH SarabunPSK" w:cs="TH SarabunPSK"/>
                <w:highlight w:val="white"/>
              </w:rPr>
              <w:t>(รายงานทุก</w:t>
            </w: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รอบ 6 เดือน และ 12 เ</w:t>
            </w:r>
            <w:r w:rsidRPr="005300BF">
              <w:rPr>
                <w:rFonts w:ascii="TH SarabunPSK" w:eastAsia="Sarabun" w:hAnsi="TH SarabunPSK" w:cs="TH SarabunPSK"/>
                <w:highlight w:val="white"/>
              </w:rPr>
              <w:t>ดือน)</w:t>
            </w:r>
          </w:p>
        </w:tc>
        <w:tc>
          <w:tcPr>
            <w:tcW w:w="1389" w:type="dxa"/>
            <w:shd w:val="clear" w:color="auto" w:fill="FFFFFF"/>
          </w:tcPr>
          <w:p w14:paraId="2E74DD24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54546FB7" w14:textId="77777777" w:rsidR="006D039B" w:rsidRPr="00497F24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676B49B2" w14:textId="16375FC0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1F950151" w14:textId="70FC4A76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จำนวนครั้งที่มีการรายงานสรุปผลมหาวิทยาลัย (จำนวน 2 ครั้งต่อปีงบประมาณ)</w:t>
            </w:r>
          </w:p>
        </w:tc>
        <w:tc>
          <w:tcPr>
            <w:tcW w:w="4139" w:type="dxa"/>
          </w:tcPr>
          <w:p w14:paraId="32603B78" w14:textId="05EDCA66" w:rsidR="006D039B" w:rsidRPr="005300BF" w:rsidRDefault="008534E3" w:rsidP="00821C2E">
            <w:pPr>
              <w:jc w:val="thaiDistribute"/>
              <w:rPr>
                <w:rFonts w:ascii="TH SarabunPSK" w:eastAsia="Sarabun" w:hAnsi="TH SarabunPSK" w:cs="TH SarabunPSK" w:hint="cs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กองกฎหมายมีการตรวจสอบข้อร้องเรียน                ในช่องทางการรับเรื่องร้องเรียนทุจริต และจัดทำรายงานผลการจัดการข้อร้องเรียนทุจริตให้มหาวิทยาลัยทราบ ในรอบ 6 เดือนเรียบร้อยแล้ว </w:t>
            </w:r>
          </w:p>
        </w:tc>
        <w:tc>
          <w:tcPr>
            <w:tcW w:w="1673" w:type="dxa"/>
            <w:gridSpan w:val="2"/>
          </w:tcPr>
          <w:p w14:paraId="30D64987" w14:textId="77777777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กองกฎหมาย</w:t>
            </w:r>
          </w:p>
          <w:p w14:paraId="27CF9F34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14"/>
              </w:rPr>
            </w:pPr>
            <w:r w:rsidRPr="00657DFC">
              <w:rPr>
                <w:rFonts w:ascii="TH SarabunPSK" w:eastAsia="Sarabun" w:hAnsi="TH SarabunPSK" w:cs="TH SarabunPSK"/>
                <w:spacing w:val="-14"/>
              </w:rPr>
              <w:t>สำนักงานอธิการบดี</w:t>
            </w:r>
          </w:p>
          <w:p w14:paraId="631B5B97" w14:textId="77777777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spacing w:val="-14"/>
                <w:cs/>
              </w:rPr>
              <w:t>และทุกส่วนงาน</w:t>
            </w:r>
          </w:p>
        </w:tc>
      </w:tr>
      <w:tr w:rsidR="006D039B" w:rsidRPr="005300BF" w14:paraId="0A340A20" w14:textId="77777777" w:rsidTr="008534E3">
        <w:tc>
          <w:tcPr>
            <w:tcW w:w="789" w:type="dxa"/>
          </w:tcPr>
          <w:p w14:paraId="24E40B6A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5</w:t>
            </w:r>
          </w:p>
        </w:tc>
        <w:tc>
          <w:tcPr>
            <w:tcW w:w="3147" w:type="dxa"/>
          </w:tcPr>
          <w:p w14:paraId="5B969967" w14:textId="77777777" w:rsidR="006D039B" w:rsidRPr="007063AB" w:rsidRDefault="006D039B" w:rsidP="006D039B">
            <w:pPr>
              <w:rPr>
                <w:rFonts w:ascii="TH SarabunPSK" w:eastAsia="Sarabun" w:hAnsi="TH SarabunPSK" w:cs="TH SarabunPSK"/>
                <w:b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>รายงานผลการรับทรัพย์สินหรือประโยชน์อื่นใดโดยธรรมจรรยา ตามมาตรา 128 ของ พ.ร.บ.ประกอบรัฐธรรมนูญว่าด้วยการป้องกันและปราบปรามการทจุริต พ.ศ. 2561 (รายงานผลทุกรอบ                 6 เดือน และ 12 เดือน)</w:t>
            </w:r>
          </w:p>
        </w:tc>
        <w:tc>
          <w:tcPr>
            <w:tcW w:w="1389" w:type="dxa"/>
            <w:shd w:val="clear" w:color="auto" w:fill="FFFFFF"/>
          </w:tcPr>
          <w:p w14:paraId="3B87F197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694BFA48" w14:textId="77777777" w:rsidR="006D039B" w:rsidRPr="00497F24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2C065DC8" w14:textId="562BAD74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63590AAF" w14:textId="19C17892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จำนวนครั้งที่มีการรายงานสรุปผลมหาวิทยาลัย (จำนวน 2 ครั้งต่อปีงบประมาณ)</w:t>
            </w:r>
          </w:p>
        </w:tc>
        <w:tc>
          <w:tcPr>
            <w:tcW w:w="4139" w:type="dxa"/>
          </w:tcPr>
          <w:p w14:paraId="69FBCBF7" w14:textId="5C11D401" w:rsidR="006D039B" w:rsidRPr="005300BF" w:rsidRDefault="006D039B" w:rsidP="006D039B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1673" w:type="dxa"/>
            <w:gridSpan w:val="2"/>
          </w:tcPr>
          <w:p w14:paraId="7BCCAE40" w14:textId="77777777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กองกฎหมาย</w:t>
            </w:r>
          </w:p>
          <w:p w14:paraId="7645C030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14"/>
              </w:rPr>
            </w:pPr>
            <w:r w:rsidRPr="00657DFC">
              <w:rPr>
                <w:rFonts w:ascii="TH SarabunPSK" w:eastAsia="Sarabun" w:hAnsi="TH SarabunPSK" w:cs="TH SarabunPSK"/>
                <w:spacing w:val="-14"/>
              </w:rPr>
              <w:t>สำนักงานอธิการบดี</w:t>
            </w:r>
          </w:p>
          <w:p w14:paraId="6CEAE3DA" w14:textId="77777777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spacing w:val="-14"/>
                <w:cs/>
              </w:rPr>
              <w:t>และทุกส่วนงาน</w:t>
            </w:r>
          </w:p>
        </w:tc>
      </w:tr>
      <w:tr w:rsidR="006D039B" w:rsidRPr="005300BF" w14:paraId="648FB9E3" w14:textId="77777777" w:rsidTr="008534E3">
        <w:tc>
          <w:tcPr>
            <w:tcW w:w="789" w:type="dxa"/>
          </w:tcPr>
          <w:p w14:paraId="09751EB5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6</w:t>
            </w:r>
          </w:p>
        </w:tc>
        <w:tc>
          <w:tcPr>
            <w:tcW w:w="3147" w:type="dxa"/>
          </w:tcPr>
          <w:p w14:paraId="6D27B841" w14:textId="77777777" w:rsidR="006D039B" w:rsidRDefault="006D039B" w:rsidP="006D039B">
            <w:pPr>
              <w:rPr>
                <w:rFonts w:ascii="TH SarabunPSK" w:eastAsia="Sarabun" w:hAnsi="TH SarabunPSK" w:cs="TH SarabunPSK"/>
                <w:b/>
                <w:highlight w:val="white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highlight w:val="white"/>
                <w:cs/>
              </w:rPr>
              <w:t xml:space="preserve">โครการอบรมความรู้ธรรมาภิบาลด้วยระบบธรรมาภิบาลออนไลน์ </w:t>
            </w:r>
          </w:p>
        </w:tc>
        <w:tc>
          <w:tcPr>
            <w:tcW w:w="1389" w:type="dxa"/>
            <w:shd w:val="clear" w:color="auto" w:fill="FFFFFF"/>
          </w:tcPr>
          <w:p w14:paraId="27D47FCA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1E44BEF6" w14:textId="01977D59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2E3B3B80" w14:textId="77777777" w:rsidR="006D039B" w:rsidRDefault="006D039B" w:rsidP="006D039B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จำนวนบุคลากรที่เข้าร่วมโครงการ </w:t>
            </w:r>
          </w:p>
          <w:p w14:paraId="5D1BD30A" w14:textId="2FB1FDC8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(จำนวน 50 คน) </w:t>
            </w:r>
          </w:p>
        </w:tc>
        <w:tc>
          <w:tcPr>
            <w:tcW w:w="4139" w:type="dxa"/>
          </w:tcPr>
          <w:p w14:paraId="26EDE84E" w14:textId="32FEFFDC" w:rsidR="006D039B" w:rsidRDefault="006D039B" w:rsidP="006D039B">
            <w:pPr>
              <w:rPr>
                <w:rFonts w:ascii="TH SarabunPSK" w:eastAsia="Sarabun" w:hAnsi="TH SarabunPSK" w:cs="TH SarabunPSK"/>
                <w:cs/>
              </w:rPr>
            </w:pPr>
          </w:p>
        </w:tc>
        <w:tc>
          <w:tcPr>
            <w:tcW w:w="1673" w:type="dxa"/>
            <w:gridSpan w:val="2"/>
          </w:tcPr>
          <w:p w14:paraId="0FF5D241" w14:textId="77777777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สำนักพัฒนาเทคนิคศึกษา</w:t>
            </w:r>
          </w:p>
        </w:tc>
      </w:tr>
    </w:tbl>
    <w:p w14:paraId="78DB3518" w14:textId="77777777" w:rsidR="00FF210C" w:rsidRPr="005300BF" w:rsidRDefault="00FF210C" w:rsidP="00FF210C">
      <w:pPr>
        <w:rPr>
          <w:rFonts w:ascii="TH SarabunPSK" w:eastAsia="Sarabun" w:hAnsi="TH SarabunPSK" w:cs="TH SarabunPSK"/>
          <w:b/>
        </w:rPr>
      </w:pPr>
    </w:p>
    <w:p w14:paraId="0C90CEAF" w14:textId="77777777" w:rsidR="00FF210C" w:rsidRDefault="00FF210C" w:rsidP="00FF210C">
      <w:pPr>
        <w:rPr>
          <w:rFonts w:ascii="TH SarabunPSK" w:eastAsia="Sarabun" w:hAnsi="TH SarabunPSK" w:cs="TH SarabunPSK"/>
          <w:b/>
        </w:rPr>
      </w:pPr>
    </w:p>
    <w:p w14:paraId="2A55D7E2" w14:textId="5E2E94F4" w:rsidR="00FF210C" w:rsidRDefault="00FF210C" w:rsidP="00FF210C">
      <w:pPr>
        <w:rPr>
          <w:rFonts w:ascii="TH SarabunPSK" w:eastAsia="Sarabun" w:hAnsi="TH SarabunPSK" w:cs="TH SarabunPSK"/>
          <w:b/>
        </w:rPr>
      </w:pPr>
    </w:p>
    <w:p w14:paraId="3C153466" w14:textId="05518A9E" w:rsidR="006C6552" w:rsidRDefault="006C6552" w:rsidP="00FF210C">
      <w:pPr>
        <w:rPr>
          <w:rFonts w:ascii="TH SarabunPSK" w:eastAsia="Sarabun" w:hAnsi="TH SarabunPSK" w:cs="TH SarabunPSK"/>
          <w:b/>
        </w:rPr>
      </w:pPr>
    </w:p>
    <w:p w14:paraId="243F79CF" w14:textId="3230CCB2" w:rsidR="008534E3" w:rsidRDefault="008534E3" w:rsidP="00FF210C">
      <w:pPr>
        <w:rPr>
          <w:rFonts w:ascii="TH SarabunPSK" w:eastAsia="Sarabun" w:hAnsi="TH SarabunPSK" w:cs="TH SarabunPSK"/>
          <w:b/>
        </w:rPr>
      </w:pPr>
    </w:p>
    <w:p w14:paraId="1529A1FB" w14:textId="7937E170" w:rsidR="008534E3" w:rsidRDefault="008534E3" w:rsidP="00FF210C">
      <w:pPr>
        <w:rPr>
          <w:rFonts w:ascii="TH SarabunPSK" w:eastAsia="Sarabun" w:hAnsi="TH SarabunPSK" w:cs="TH SarabunPSK"/>
          <w:b/>
        </w:rPr>
      </w:pPr>
    </w:p>
    <w:p w14:paraId="6C5548AF" w14:textId="77777777" w:rsidR="00FF210C" w:rsidRDefault="00FF210C" w:rsidP="00FF210C">
      <w:pPr>
        <w:rPr>
          <w:rFonts w:ascii="TH SarabunPSK" w:eastAsia="Sarabun" w:hAnsi="TH SarabunPSK" w:cs="TH SarabunPSK"/>
        </w:rPr>
      </w:pPr>
      <w:r w:rsidRPr="005300BF">
        <w:rPr>
          <w:rFonts w:ascii="TH SarabunPSK" w:eastAsia="Sarabun" w:hAnsi="TH SarabunPSK" w:cs="TH SarabunPSK"/>
          <w:b/>
          <w:u w:val="single"/>
        </w:rPr>
        <w:lastRenderedPageBreak/>
        <w:t>ยุทธศาสตร์</w:t>
      </w:r>
      <w:r w:rsidRPr="008E1D5A">
        <w:rPr>
          <w:rFonts w:ascii="TH SarabunPSK" w:eastAsia="Sarabun" w:hAnsi="TH SarabunPSK" w:cs="TH SarabunPSK"/>
          <w:b/>
          <w:bCs/>
          <w:u w:val="single"/>
        </w:rPr>
        <w:t>ที่</w:t>
      </w:r>
      <w:r w:rsidRPr="005300BF">
        <w:rPr>
          <w:rFonts w:ascii="TH SarabunPSK" w:eastAsia="Sarabun" w:hAnsi="TH SarabunPSK" w:cs="TH SarabunPSK"/>
          <w:u w:val="single"/>
        </w:rPr>
        <w:t xml:space="preserve"> </w:t>
      </w:r>
      <w:r w:rsidRPr="005300BF">
        <w:rPr>
          <w:rFonts w:ascii="TH SarabunPSK" w:eastAsia="Sarabun" w:hAnsi="TH SarabunPSK" w:cs="TH SarabunPSK"/>
          <w:b/>
          <w:u w:val="single"/>
        </w:rPr>
        <w:t xml:space="preserve">5 </w:t>
      </w:r>
      <w:r w:rsidRPr="005300BF">
        <w:rPr>
          <w:rFonts w:ascii="TH SarabunPSK" w:eastAsia="Sarabun" w:hAnsi="TH SarabunPSK" w:cs="TH SarabunPSK"/>
          <w:b/>
        </w:rPr>
        <w:t>ปฏิรูปกลไกและกระบวนการปรบปรามการทุจริต</w:t>
      </w:r>
      <w:r w:rsidRPr="005300BF">
        <w:rPr>
          <w:rFonts w:ascii="TH SarabunPSK" w:eastAsia="Sarabun" w:hAnsi="TH SarabunPSK" w:cs="TH SarabunPSK"/>
        </w:rPr>
        <w:t xml:space="preserve"> </w:t>
      </w:r>
    </w:p>
    <w:p w14:paraId="1ED24B3A" w14:textId="77777777" w:rsidR="00FF210C" w:rsidRPr="002111E0" w:rsidRDefault="00FF210C" w:rsidP="00FF210C">
      <w:pPr>
        <w:rPr>
          <w:rFonts w:ascii="TH SarabunPSK" w:eastAsia="Sarabun" w:hAnsi="TH SarabunPSK" w:cs="TH SarabunPSK"/>
          <w:b/>
          <w:sz w:val="10"/>
          <w:szCs w:val="10"/>
        </w:rPr>
      </w:pPr>
    </w:p>
    <w:tbl>
      <w:tblPr>
        <w:tblW w:w="158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9"/>
        <w:gridCol w:w="3147"/>
        <w:gridCol w:w="1389"/>
        <w:gridCol w:w="1588"/>
        <w:gridCol w:w="3090"/>
        <w:gridCol w:w="4139"/>
        <w:gridCol w:w="9"/>
        <w:gridCol w:w="1664"/>
      </w:tblGrid>
      <w:tr w:rsidR="006C6552" w:rsidRPr="005300BF" w14:paraId="7394884C" w14:textId="77777777" w:rsidTr="008534E3">
        <w:trPr>
          <w:trHeight w:val="888"/>
        </w:trPr>
        <w:tc>
          <w:tcPr>
            <w:tcW w:w="789" w:type="dxa"/>
            <w:shd w:val="clear" w:color="auto" w:fill="FFF2CC" w:themeFill="accent4" w:themeFillTint="33"/>
          </w:tcPr>
          <w:p w14:paraId="53553A99" w14:textId="77777777" w:rsidR="006C6552" w:rsidRPr="005300BF" w:rsidRDefault="006C6552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t>ลำดับที่</w:t>
            </w:r>
          </w:p>
        </w:tc>
        <w:tc>
          <w:tcPr>
            <w:tcW w:w="3147" w:type="dxa"/>
            <w:shd w:val="clear" w:color="auto" w:fill="FFF2CC" w:themeFill="accent4" w:themeFillTint="33"/>
          </w:tcPr>
          <w:p w14:paraId="07B5D980" w14:textId="77777777" w:rsidR="006C6552" w:rsidRPr="000B44CF" w:rsidRDefault="006C6552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6665B5C6" w14:textId="77777777" w:rsidR="006C6552" w:rsidRPr="000B44CF" w:rsidRDefault="006C6552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66FB688F" w14:textId="77777777" w:rsidR="006C6552" w:rsidRDefault="006C6552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55E72AE9" w14:textId="77777777" w:rsidR="006C6552" w:rsidRPr="000B44CF" w:rsidRDefault="006C6552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20661B3E" w14:textId="77777777" w:rsidR="006C6552" w:rsidRDefault="006C6552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082FD0E6" w14:textId="77777777" w:rsidR="006C6552" w:rsidRPr="000B44CF" w:rsidRDefault="006C6552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2D6DC3F3" w14:textId="77777777" w:rsidR="006C6552" w:rsidRPr="00951703" w:rsidRDefault="006C6552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67030430" w14:textId="77777777" w:rsidR="006C6552" w:rsidRPr="000B44CF" w:rsidRDefault="006C6552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gridSpan w:val="2"/>
            <w:shd w:val="clear" w:color="auto" w:fill="FFF2CC" w:themeFill="accent4" w:themeFillTint="33"/>
          </w:tcPr>
          <w:p w14:paraId="79C48724" w14:textId="77777777" w:rsidR="006C6552" w:rsidRPr="000B44CF" w:rsidRDefault="006C6552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03816AE4" w14:textId="77777777" w:rsidR="006C6552" w:rsidRPr="000B44CF" w:rsidRDefault="006C6552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664" w:type="dxa"/>
            <w:shd w:val="clear" w:color="auto" w:fill="FFF2CC" w:themeFill="accent4" w:themeFillTint="33"/>
          </w:tcPr>
          <w:p w14:paraId="16EE5538" w14:textId="77777777" w:rsidR="006C6552" w:rsidRPr="00951703" w:rsidRDefault="006C6552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5047F526" w14:textId="77777777" w:rsidR="006C6552" w:rsidRPr="000B44CF" w:rsidRDefault="006C6552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FF210C" w:rsidRPr="00605619" w14:paraId="13CF6E8C" w14:textId="77777777" w:rsidTr="006C6552">
        <w:tc>
          <w:tcPr>
            <w:tcW w:w="15815" w:type="dxa"/>
            <w:gridSpan w:val="8"/>
            <w:shd w:val="clear" w:color="auto" w:fill="FBE4D5" w:themeFill="accent2" w:themeFillTint="33"/>
          </w:tcPr>
          <w:p w14:paraId="57452CAB" w14:textId="77777777" w:rsidR="00FF210C" w:rsidRPr="00605619" w:rsidRDefault="00FF210C" w:rsidP="00B35D44">
            <w:pPr>
              <w:rPr>
                <w:rFonts w:ascii="TH SarabunPSK" w:eastAsia="Sarabun" w:hAnsi="TH SarabunPSK" w:cs="TH SarabunPSK"/>
              </w:rPr>
            </w:pPr>
            <w:r w:rsidRPr="00605619">
              <w:rPr>
                <w:rFonts w:ascii="TH SarabunPSK" w:eastAsia="Sarabun" w:hAnsi="TH SarabunPSK" w:cs="TH SarabunPSK"/>
                <w:b/>
              </w:rPr>
              <w:t xml:space="preserve">มาตรการ 1. ปรับปรุงระบบการร้องเรียนการทุจริตให้มีประสิทธิภาพยิ่งขึ้น </w:t>
            </w:r>
            <w:r w:rsidRPr="00605619">
              <w:rPr>
                <w:rFonts w:ascii="TH SarabunPSK" w:eastAsia="Sarabun" w:hAnsi="TH SarabunPSK" w:cs="TH SarabunPSK"/>
              </w:rPr>
              <w:t xml:space="preserve"> </w:t>
            </w:r>
            <w:r w:rsidRPr="00605619">
              <w:rPr>
                <w:rFonts w:ascii="TH SarabunPSK" w:eastAsia="Sarabun" w:hAnsi="TH SarabunPSK" w:cs="TH SarabunPSK"/>
                <w:b/>
              </w:rPr>
              <w:t xml:space="preserve"> </w:t>
            </w:r>
          </w:p>
        </w:tc>
      </w:tr>
      <w:tr w:rsidR="006D039B" w:rsidRPr="005300BF" w14:paraId="0B309642" w14:textId="77777777" w:rsidTr="00821C2E">
        <w:tc>
          <w:tcPr>
            <w:tcW w:w="789" w:type="dxa"/>
          </w:tcPr>
          <w:p w14:paraId="17D09CD8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1</w:t>
            </w:r>
          </w:p>
        </w:tc>
        <w:tc>
          <w:tcPr>
            <w:tcW w:w="3147" w:type="dxa"/>
          </w:tcPr>
          <w:p w14:paraId="391DD5D9" w14:textId="77777777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  <w:b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มีช่องทางในการรับเรื่องร้องเรียน</w:t>
            </w: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 xml:space="preserve"> </w:t>
            </w:r>
            <w:r w:rsidRPr="005300BF">
              <w:rPr>
                <w:rFonts w:ascii="TH SarabunPSK" w:eastAsia="Sarabun" w:hAnsi="TH SarabunPSK" w:cs="TH SarabunPSK"/>
                <w:highlight w:val="white"/>
              </w:rPr>
              <w:t>ทั้งในระบบเอกสารและเว็บไซต์</w:t>
            </w: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 xml:space="preserve"> </w:t>
            </w:r>
            <w:r w:rsidRPr="005300BF">
              <w:rPr>
                <w:rFonts w:ascii="TH SarabunPSK" w:eastAsia="Sarabun" w:hAnsi="TH SarabunPSK" w:cs="TH SarabunPSK"/>
                <w:highlight w:val="white"/>
              </w:rPr>
              <w:t>ของมหาวิทยาลัย</w:t>
            </w:r>
          </w:p>
        </w:tc>
        <w:tc>
          <w:tcPr>
            <w:tcW w:w="1389" w:type="dxa"/>
          </w:tcPr>
          <w:p w14:paraId="48A1B555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7EB64D00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  <w:u w:val="singl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1382D474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</w:t>
            </w:r>
          </w:p>
          <w:p w14:paraId="594EC511" w14:textId="3749565C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0D399153" w14:textId="63FF96D8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 w:rsidRPr="005300BF">
              <w:rPr>
                <w:rFonts w:ascii="TH SarabunPSK" w:eastAsia="Sarabun" w:hAnsi="TH SarabunPSK" w:cs="TH SarabunPSK"/>
              </w:rPr>
              <w:t>จำนวนช่องทางการร้องเรียนและ</w:t>
            </w:r>
            <w:r>
              <w:rPr>
                <w:rFonts w:ascii="TH SarabunPSK" w:eastAsia="Sarabun" w:hAnsi="TH SarabunPSK" w:cs="TH SarabunPSK" w:hint="cs"/>
                <w:cs/>
              </w:rPr>
              <w:t xml:space="preserve"> </w:t>
            </w:r>
            <w:r w:rsidRPr="005300BF">
              <w:rPr>
                <w:rFonts w:ascii="TH SarabunPSK" w:eastAsia="Sarabun" w:hAnsi="TH SarabunPSK" w:cs="TH SarabunPSK"/>
              </w:rPr>
              <w:t xml:space="preserve">แจ้งปัญหาการทุจริตของบุคลากร </w:t>
            </w:r>
            <w:r>
              <w:rPr>
                <w:rFonts w:ascii="TH SarabunPSK" w:eastAsia="Sarabun" w:hAnsi="TH SarabunPSK" w:cs="TH SarabunPSK" w:hint="cs"/>
                <w:cs/>
              </w:rPr>
              <w:t>(</w:t>
            </w:r>
            <w:r w:rsidRPr="005300BF">
              <w:rPr>
                <w:rFonts w:ascii="TH SarabunPSK" w:eastAsia="Sarabun" w:hAnsi="TH SarabunPSK" w:cs="TH SarabunPSK"/>
              </w:rPr>
              <w:t>อย่างน้อย</w:t>
            </w:r>
            <w:r>
              <w:rPr>
                <w:rFonts w:ascii="TH SarabunPSK" w:eastAsia="Sarabun" w:hAnsi="TH SarabunPSK" w:cs="TH SarabunPSK" w:hint="cs"/>
                <w:cs/>
              </w:rPr>
              <w:t xml:space="preserve"> </w:t>
            </w:r>
            <w:r w:rsidRPr="005300BF">
              <w:rPr>
                <w:rFonts w:ascii="TH SarabunPSK" w:eastAsia="Sarabun" w:hAnsi="TH SarabunPSK" w:cs="TH SarabunPSK"/>
              </w:rPr>
              <w:t xml:space="preserve">3 ช่องทาง) </w:t>
            </w:r>
          </w:p>
        </w:tc>
        <w:tc>
          <w:tcPr>
            <w:tcW w:w="4139" w:type="dxa"/>
          </w:tcPr>
          <w:p w14:paraId="373D05EB" w14:textId="77777777" w:rsidR="000B721F" w:rsidRPr="00C06BAA" w:rsidRDefault="000B721F" w:rsidP="000B721F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z w:val="30"/>
                <w:szCs w:val="30"/>
              </w:rPr>
              <w:t>มหาวิทยาลัยมีการจัดทำชองทางการรับเรื่อง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>รองเรียนและแจงปญหาการทุจริตของเจาหนาที่ ดังนี้</w:t>
            </w:r>
          </w:p>
          <w:p w14:paraId="3B18DCF7" w14:textId="77777777" w:rsidR="000B721F" w:rsidRPr="00C06BAA" w:rsidRDefault="000B721F" w:rsidP="000B721F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>รองเรียนโดยตรงที่กองกฎหมาย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สำ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>นักงาน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 xml:space="preserve">อธิการบดี ชั้น 6 อาคารอเนกประสงค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สำนักงานอธิการบดี</w:t>
            </w:r>
          </w:p>
          <w:p w14:paraId="43E1CC58" w14:textId="77777777" w:rsidR="000B721F" w:rsidRPr="00C06BAA" w:rsidRDefault="000B721F" w:rsidP="000B721F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z w:val="30"/>
                <w:szCs w:val="30"/>
              </w:rPr>
              <w:t>2. รองเรียนผานทางชองทางการรับเรื่องรองเรียน</w:t>
            </w:r>
          </w:p>
          <w:p w14:paraId="486912ED" w14:textId="77777777" w:rsidR="000B721F" w:rsidRPr="00C06BAA" w:rsidRDefault="000B721F" w:rsidP="000B721F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z w:val="30"/>
                <w:szCs w:val="30"/>
              </w:rPr>
              <w:t>ทุจริตที่หนาเว็บไซตมหาวิทยาลัย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0207E877" w14:textId="77777777" w:rsidR="000B721F" w:rsidRPr="00C06BAA" w:rsidRDefault="000B721F" w:rsidP="000B721F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ช่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>องทางการแจ้งเรื่องร้องเรียนการทุจริตและ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C06BAA">
              <w:rPr>
                <w:rFonts w:ascii="TH SarabunPSK" w:hAnsi="TH SarabunPSK" w:cs="TH SarabunPSK"/>
                <w:spacing w:val="-6"/>
                <w:sz w:val="30"/>
                <w:szCs w:val="30"/>
              </w:rPr>
              <w:t>ประพฤติมิชอบของเจ้าหน้าที่ มจพ. (kmutnb.ac.th)</w:t>
            </w:r>
          </w:p>
          <w:p w14:paraId="046DD2F5" w14:textId="77777777" w:rsidR="000B721F" w:rsidRDefault="000B721F" w:rsidP="000B721F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z w:val="30"/>
                <w:szCs w:val="30"/>
              </w:rPr>
              <w:t xml:space="preserve">3. รองเรียนผานทางไปรษณีย ที่อยู </w:t>
            </w:r>
          </w:p>
          <w:p w14:paraId="0442BD8D" w14:textId="77777777" w:rsidR="000B721F" w:rsidRPr="00C06BAA" w:rsidRDefault="000B721F" w:rsidP="000B721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z w:val="30"/>
                <w:szCs w:val="30"/>
              </w:rPr>
              <w:t xml:space="preserve">กองกฎหมาย สำนักงานอธิการบดี </w:t>
            </w:r>
            <w:r w:rsidRPr="00AC0438">
              <w:rPr>
                <w:rFonts w:ascii="TH SarabunPSK" w:hAnsi="TH SarabunPSK" w:cs="TH SarabunPSK"/>
                <w:spacing w:val="-8"/>
                <w:sz w:val="30"/>
                <w:szCs w:val="30"/>
              </w:rPr>
              <w:t>มหาวิทยาลัยเทคโนโลยีพระจอมเกลาพระนครเหนือ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 xml:space="preserve"> 1518 ถนนประชาราษฎรสาย 1 แขวงวงศสวาง เขตบางซื่อ กรุงเทพ ฯ 10800</w:t>
            </w:r>
          </w:p>
          <w:p w14:paraId="0F6E8BB4" w14:textId="77777777" w:rsidR="000B721F" w:rsidRPr="00C06BAA" w:rsidRDefault="000B721F" w:rsidP="000B721F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z w:val="30"/>
                <w:szCs w:val="30"/>
              </w:rPr>
              <w:t xml:space="preserve">4. รองเรียนผานทาง Facebook กองกฎหมาย </w:t>
            </w:r>
          </w:p>
          <w:p w14:paraId="1EF23989" w14:textId="77777777" w:rsidR="000B721F" w:rsidRPr="00C06BAA" w:rsidRDefault="000B721F" w:rsidP="000B721F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hyperlink r:id="rId8">
              <w:r w:rsidRPr="00C06BAA">
                <w:rPr>
                  <w:rFonts w:ascii="TH SarabunPSK" w:eastAsia="Sarabun" w:hAnsi="TH SarabunPSK" w:cs="TH SarabunPSK"/>
                  <w:sz w:val="30"/>
                  <w:szCs w:val="30"/>
                </w:rPr>
                <w:t xml:space="preserve"> </w:t>
              </w:r>
            </w:hyperlink>
            <w:hyperlink r:id="rId9">
              <w:r w:rsidRPr="00C06BAA">
                <w:rPr>
                  <w:rFonts w:ascii="TH SarabunPSK" w:hAnsi="TH SarabunPSK" w:cs="TH SarabunPSK"/>
                  <w:sz w:val="30"/>
                  <w:szCs w:val="30"/>
                </w:rPr>
                <w:t>Facebook</w:t>
              </w:r>
            </w:hyperlink>
            <w:r w:rsidRPr="00C06BAA">
              <w:rPr>
                <w:rFonts w:ascii="TH SarabunPSK" w:hAnsi="TH SarabunPSK" w:cs="TH SarabunPSK"/>
                <w:sz w:val="30"/>
                <w:szCs w:val="30"/>
              </w:rPr>
              <w:t xml:space="preserve"> กองกฎหมาย  </w:t>
            </w:r>
          </w:p>
          <w:p w14:paraId="4D95F1BE" w14:textId="77777777" w:rsidR="000B721F" w:rsidRPr="00C06BAA" w:rsidRDefault="000B721F" w:rsidP="000B721F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z w:val="30"/>
                <w:szCs w:val="30"/>
              </w:rPr>
              <w:t>5. รองเรียนผานสวนงาน/หนวยงาน</w:t>
            </w:r>
          </w:p>
          <w:p w14:paraId="7488D891" w14:textId="0C67EFFA" w:rsidR="006D039B" w:rsidRPr="005300BF" w:rsidRDefault="000B721F" w:rsidP="000B721F">
            <w:pPr>
              <w:rPr>
                <w:rFonts w:ascii="TH SarabunPSK" w:eastAsia="Sarabun" w:hAnsi="TH SarabunPSK" w:cs="TH SarabunPSK"/>
                <w:b/>
              </w:rPr>
            </w:pPr>
            <w:r w:rsidRPr="00C06BA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หมายเหตุ 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บรรลุค่าเป้าหมายตัวชี้วัด</w:t>
            </w:r>
          </w:p>
        </w:tc>
        <w:tc>
          <w:tcPr>
            <w:tcW w:w="1673" w:type="dxa"/>
            <w:gridSpan w:val="2"/>
          </w:tcPr>
          <w:p w14:paraId="40E93474" w14:textId="77777777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กองกฎหมาย</w:t>
            </w:r>
          </w:p>
          <w:p w14:paraId="4D8E10B2" w14:textId="77777777" w:rsidR="006D039B" w:rsidRDefault="006D039B" w:rsidP="006D039B">
            <w:pPr>
              <w:jc w:val="both"/>
              <w:rPr>
                <w:rFonts w:ascii="TH SarabunPSK" w:eastAsia="Sarabun" w:hAnsi="TH SarabunPSK" w:cs="TH SarabunPSK"/>
                <w:spacing w:val="-14"/>
              </w:rPr>
            </w:pPr>
            <w:r w:rsidRPr="00657DFC">
              <w:rPr>
                <w:rFonts w:ascii="TH SarabunPSK" w:eastAsia="Sarabun" w:hAnsi="TH SarabunPSK" w:cs="TH SarabunPSK"/>
                <w:spacing w:val="-14"/>
              </w:rPr>
              <w:t>สำนักงานอธิการบดี</w:t>
            </w:r>
          </w:p>
          <w:p w14:paraId="5E234C3D" w14:textId="77777777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spacing w:val="-14"/>
                <w:cs/>
              </w:rPr>
              <w:t>และทุกส่วนงาน</w:t>
            </w:r>
          </w:p>
        </w:tc>
      </w:tr>
      <w:tr w:rsidR="008534E3" w:rsidRPr="005300BF" w14:paraId="14718DDC" w14:textId="77777777" w:rsidTr="008534E3">
        <w:trPr>
          <w:trHeight w:val="888"/>
        </w:trPr>
        <w:tc>
          <w:tcPr>
            <w:tcW w:w="789" w:type="dxa"/>
            <w:shd w:val="clear" w:color="auto" w:fill="FFF2CC" w:themeFill="accent4" w:themeFillTint="33"/>
          </w:tcPr>
          <w:p w14:paraId="4A3D437B" w14:textId="77777777" w:rsidR="008534E3" w:rsidRPr="005300BF" w:rsidRDefault="008534E3" w:rsidP="00B35D44">
            <w:pPr>
              <w:jc w:val="center"/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  <w:b/>
              </w:rPr>
              <w:lastRenderedPageBreak/>
              <w:t>ลำดับที่</w:t>
            </w:r>
          </w:p>
        </w:tc>
        <w:tc>
          <w:tcPr>
            <w:tcW w:w="3147" w:type="dxa"/>
            <w:shd w:val="clear" w:color="auto" w:fill="FFF2CC" w:themeFill="accent4" w:themeFillTint="33"/>
          </w:tcPr>
          <w:p w14:paraId="2B52AFEF" w14:textId="77777777" w:rsidR="008534E3" w:rsidRPr="000B44CF" w:rsidRDefault="008534E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1E342D08" w14:textId="77777777" w:rsidR="008534E3" w:rsidRPr="000B44CF" w:rsidRDefault="008534E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โครงการ/กิจกรรม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52B05124" w14:textId="77777777" w:rsidR="008534E3" w:rsidRDefault="008534E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B44CF">
              <w:rPr>
                <w:rFonts w:ascii="TH SarabunPSK" w:eastAsia="Sarabun" w:hAnsi="TH SarabunPSK" w:cs="TH SarabunPSK"/>
                <w:b/>
              </w:rPr>
              <w:t>งบประมาณ</w:t>
            </w:r>
          </w:p>
          <w:p w14:paraId="5125A59F" w14:textId="77777777" w:rsidR="008534E3" w:rsidRPr="000B44CF" w:rsidRDefault="008534E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ที่ได้รับ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2C4FB2E8" w14:textId="77777777" w:rsidR="008534E3" w:rsidRDefault="008534E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งบประมาณ</w:t>
            </w:r>
          </w:p>
          <w:p w14:paraId="088F4893" w14:textId="77777777" w:rsidR="008534E3" w:rsidRPr="000B44CF" w:rsidRDefault="008534E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ที่ใช้จริง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7BDFDE27" w14:textId="77777777" w:rsidR="008534E3" w:rsidRPr="00951703" w:rsidRDefault="008534E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565A8B8E" w14:textId="77777777" w:rsidR="008534E3" w:rsidRPr="000B44CF" w:rsidRDefault="008534E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4148" w:type="dxa"/>
            <w:gridSpan w:val="2"/>
            <w:shd w:val="clear" w:color="auto" w:fill="FFF2CC" w:themeFill="accent4" w:themeFillTint="33"/>
          </w:tcPr>
          <w:p w14:paraId="6AA8BD7F" w14:textId="77777777" w:rsidR="008534E3" w:rsidRPr="000B44CF" w:rsidRDefault="008534E3" w:rsidP="00B35D44">
            <w:pPr>
              <w:jc w:val="center"/>
              <w:rPr>
                <w:rFonts w:ascii="TH SarabunPSK" w:eastAsia="Sarabun" w:hAnsi="TH SarabunPSK" w:cs="TH SarabunPSK"/>
                <w:bCs/>
                <w:sz w:val="16"/>
                <w:szCs w:val="16"/>
              </w:rPr>
            </w:pPr>
          </w:p>
          <w:p w14:paraId="667A9517" w14:textId="77777777" w:rsidR="008534E3" w:rsidRPr="000B44CF" w:rsidRDefault="008534E3" w:rsidP="00B35D44">
            <w:pPr>
              <w:jc w:val="center"/>
              <w:rPr>
                <w:rFonts w:ascii="TH SarabunPSK" w:eastAsia="Sarabun" w:hAnsi="TH SarabunPSK" w:cs="TH SarabunPSK"/>
                <w:bCs/>
                <w:cs/>
              </w:rPr>
            </w:pPr>
            <w:r w:rsidRPr="000B44CF">
              <w:rPr>
                <w:rFonts w:ascii="TH SarabunPSK" w:eastAsia="Sarabun" w:hAnsi="TH SarabunPSK" w:cs="TH SarabunPSK" w:hint="cs"/>
                <w:bCs/>
                <w:cs/>
              </w:rPr>
              <w:t>ผลการดำเนินงาน</w:t>
            </w:r>
          </w:p>
        </w:tc>
        <w:tc>
          <w:tcPr>
            <w:tcW w:w="1664" w:type="dxa"/>
            <w:shd w:val="clear" w:color="auto" w:fill="FFF2CC" w:themeFill="accent4" w:themeFillTint="33"/>
          </w:tcPr>
          <w:p w14:paraId="07B67909" w14:textId="77777777" w:rsidR="008534E3" w:rsidRPr="00951703" w:rsidRDefault="008534E3" w:rsidP="00B35D44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/>
                <w:b/>
              </w:rPr>
              <w:t>หน่วยงาน</w:t>
            </w:r>
          </w:p>
          <w:p w14:paraId="7E4E1466" w14:textId="77777777" w:rsidR="008534E3" w:rsidRPr="000B44CF" w:rsidRDefault="008534E3" w:rsidP="00B35D44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951703">
              <w:rPr>
                <w:rFonts w:ascii="TH SarabunPSK" w:eastAsia="Sarabun" w:hAnsi="TH SarabunPSK" w:cs="TH SarabunPSK" w:hint="cs"/>
                <w:b/>
                <w:cs/>
              </w:rPr>
              <w:t>ที่</w:t>
            </w:r>
            <w:r w:rsidRPr="00951703">
              <w:rPr>
                <w:rFonts w:ascii="TH SarabunPSK" w:eastAsia="Sarabun" w:hAnsi="TH SarabunPSK" w:cs="TH SarabunPSK"/>
                <w:b/>
              </w:rPr>
              <w:t>รับผิดชอบ</w:t>
            </w:r>
          </w:p>
        </w:tc>
      </w:tr>
      <w:tr w:rsidR="006D039B" w:rsidRPr="005300BF" w14:paraId="456706DB" w14:textId="77777777" w:rsidTr="00821C2E">
        <w:tc>
          <w:tcPr>
            <w:tcW w:w="789" w:type="dxa"/>
          </w:tcPr>
          <w:p w14:paraId="62010A23" w14:textId="278AB37C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2</w:t>
            </w:r>
          </w:p>
        </w:tc>
        <w:tc>
          <w:tcPr>
            <w:tcW w:w="3147" w:type="dxa"/>
          </w:tcPr>
          <w:p w14:paraId="5CEEC857" w14:textId="77777777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มีช่องทางการร้องเรียนทุจริตและประพฤติมิชอบ คณะบริหารธุรกิจและอุตสาหกรรมบริการ</w:t>
            </w:r>
          </w:p>
        </w:tc>
        <w:tc>
          <w:tcPr>
            <w:tcW w:w="1389" w:type="dxa"/>
          </w:tcPr>
          <w:p w14:paraId="4F889376" w14:textId="77777777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7EDA262C" w14:textId="77777777" w:rsidR="006D039B" w:rsidRDefault="006D039B" w:rsidP="006D039B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</w:t>
            </w:r>
          </w:p>
          <w:p w14:paraId="38A48A86" w14:textId="1D1D0F21" w:rsidR="006D039B" w:rsidRPr="005300BF" w:rsidRDefault="006D039B" w:rsidP="006D039B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73AF3379" w14:textId="5F4AB94E" w:rsidR="006D039B" w:rsidRPr="005300BF" w:rsidRDefault="006D039B" w:rsidP="006D039B">
            <w:pPr>
              <w:rPr>
                <w:rFonts w:ascii="TH SarabunPSK" w:eastAsia="Sarabun" w:hAnsi="TH SarabunPSK" w:cs="TH SarabunPSK"/>
                <w:b/>
              </w:rPr>
            </w:pPr>
            <w:r w:rsidRPr="005300BF">
              <w:rPr>
                <w:rFonts w:ascii="TH SarabunPSK" w:eastAsia="Sarabun" w:hAnsi="TH SarabunPSK" w:cs="TH SarabunPSK"/>
              </w:rPr>
              <w:t>จำนวนช่องทาง</w:t>
            </w:r>
            <w:r>
              <w:rPr>
                <w:rFonts w:ascii="TH SarabunPSK" w:eastAsia="Sarabun" w:hAnsi="TH SarabunPSK" w:cs="TH SarabunPSK" w:hint="cs"/>
                <w:cs/>
              </w:rPr>
              <w:t>การร้องเรียน</w:t>
            </w:r>
            <w:r w:rsidRPr="005300BF">
              <w:rPr>
                <w:rFonts w:ascii="TH SarabunPSK" w:eastAsia="Sarabun" w:hAnsi="TH SarabunPSK" w:cs="TH SarabunPSK"/>
              </w:rPr>
              <w:t xml:space="preserve">             การร้องเรียน </w:t>
            </w:r>
            <w:r>
              <w:rPr>
                <w:rFonts w:ascii="TH SarabunPSK" w:eastAsia="Sarabun" w:hAnsi="TH SarabunPSK" w:cs="TH SarabunPSK" w:hint="cs"/>
                <w:cs/>
              </w:rPr>
              <w:t>(</w:t>
            </w:r>
            <w:r w:rsidRPr="00ED4B9B">
              <w:rPr>
                <w:rFonts w:ascii="TH SarabunPSK" w:eastAsia="Sarabun" w:hAnsi="TH SarabunPSK" w:cs="TH SarabunPSK"/>
                <w:spacing w:val="-8"/>
              </w:rPr>
              <w:t xml:space="preserve">อย่างน้อย </w:t>
            </w:r>
            <w:r w:rsidRPr="00ED4B9B">
              <w:rPr>
                <w:rFonts w:ascii="TH SarabunPSK" w:eastAsia="Sarabun" w:hAnsi="TH SarabunPSK" w:cs="TH SarabunPSK" w:hint="cs"/>
                <w:spacing w:val="-8"/>
                <w:cs/>
              </w:rPr>
              <w:t>1</w:t>
            </w:r>
            <w:r w:rsidRPr="00ED4B9B">
              <w:rPr>
                <w:rFonts w:ascii="TH SarabunPSK" w:eastAsia="Sarabun" w:hAnsi="TH SarabunPSK" w:cs="TH SarabunPSK"/>
                <w:spacing w:val="-8"/>
              </w:rPr>
              <w:t xml:space="preserve"> ช่องทาง</w:t>
            </w:r>
            <w:r>
              <w:rPr>
                <w:rFonts w:ascii="TH SarabunPSK" w:eastAsia="Sarabun" w:hAnsi="TH SarabunPSK" w:cs="TH SarabunPSK" w:hint="cs"/>
                <w:spacing w:val="-8"/>
                <w:cs/>
              </w:rPr>
              <w:t>)</w:t>
            </w:r>
          </w:p>
        </w:tc>
        <w:tc>
          <w:tcPr>
            <w:tcW w:w="4139" w:type="dxa"/>
          </w:tcPr>
          <w:p w14:paraId="2356AFFB" w14:textId="34FCCAF3" w:rsidR="006D039B" w:rsidRPr="005300BF" w:rsidRDefault="006D039B" w:rsidP="006D039B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1673" w:type="dxa"/>
            <w:gridSpan w:val="2"/>
          </w:tcPr>
          <w:p w14:paraId="4FA9EFF2" w14:textId="77777777" w:rsidR="006D039B" w:rsidRPr="005300BF" w:rsidRDefault="006D039B" w:rsidP="006D039B">
            <w:pPr>
              <w:jc w:val="both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คณะบริหารธุรกิจและอุตสาหกรรมบริการ</w:t>
            </w:r>
          </w:p>
        </w:tc>
      </w:tr>
      <w:tr w:rsidR="000B721F" w:rsidRPr="005300BF" w14:paraId="1FFA176F" w14:textId="77777777" w:rsidTr="00821C2E">
        <w:tc>
          <w:tcPr>
            <w:tcW w:w="789" w:type="dxa"/>
          </w:tcPr>
          <w:p w14:paraId="1C7EE7A3" w14:textId="77777777" w:rsidR="000B721F" w:rsidRPr="005300BF" w:rsidRDefault="000B721F" w:rsidP="000B721F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3</w:t>
            </w:r>
          </w:p>
        </w:tc>
        <w:tc>
          <w:tcPr>
            <w:tcW w:w="3147" w:type="dxa"/>
          </w:tcPr>
          <w:p w14:paraId="4B891727" w14:textId="77777777" w:rsidR="000B721F" w:rsidRPr="0000059B" w:rsidRDefault="000B721F" w:rsidP="000B721F">
            <w:pPr>
              <w:rPr>
                <w:rFonts w:ascii="TH SarabunPSK" w:eastAsia="Sarabun" w:hAnsi="TH SarabunPSK" w:cs="TH SarabunPSK"/>
                <w:spacing w:val="-4"/>
                <w:highlight w:val="white"/>
              </w:rPr>
            </w:pPr>
            <w:r w:rsidRPr="007063AB">
              <w:rPr>
                <w:rFonts w:ascii="TH SarabunPSK" w:eastAsia="Sarabun" w:hAnsi="TH SarabunPSK" w:cs="TH SarabunPSK"/>
                <w:spacing w:val="-4"/>
                <w:highlight w:val="white"/>
              </w:rPr>
              <w:t>การเผยแพร่สื่อประชาสัมพันธ์ สำนักงาน ป.ป.ช. ชุด ไม่ยอ</w:t>
            </w:r>
            <w:r w:rsidRPr="007063AB"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>ม</w:t>
            </w: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 xml:space="preserve"> </w:t>
            </w:r>
            <w:r w:rsidRPr="007063AB">
              <w:rPr>
                <w:rFonts w:ascii="TH SarabunPSK" w:eastAsia="Sarabun" w:hAnsi="TH SarabunPSK" w:cs="TH SarabunPSK"/>
                <w:spacing w:val="-4"/>
                <w:highlight w:val="white"/>
              </w:rPr>
              <w:t>ไม่ทน</w:t>
            </w: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 xml:space="preserve"> </w:t>
            </w:r>
            <w:r w:rsidRPr="007063AB">
              <w:rPr>
                <w:rFonts w:ascii="TH SarabunPSK" w:eastAsia="Sarabun" w:hAnsi="TH SarabunPSK" w:cs="TH SarabunPSK"/>
                <w:spacing w:val="-4"/>
                <w:highlight w:val="white"/>
              </w:rPr>
              <w:t>ไม่เฉย</w:t>
            </w: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 xml:space="preserve"> </w:t>
            </w:r>
            <w:r w:rsidRPr="007063AB">
              <w:rPr>
                <w:rFonts w:ascii="TH SarabunPSK" w:eastAsia="Sarabun" w:hAnsi="TH SarabunPSK" w:cs="TH SarabunPSK"/>
                <w:spacing w:val="-4"/>
                <w:highlight w:val="white"/>
              </w:rPr>
              <w:t>รวมพลัง</w:t>
            </w: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 xml:space="preserve"> </w:t>
            </w:r>
            <w:r w:rsidRPr="007063AB">
              <w:rPr>
                <w:rFonts w:ascii="TH SarabunPSK" w:eastAsia="Sarabun" w:hAnsi="TH SarabunPSK" w:cs="TH SarabunPSK"/>
                <w:spacing w:val="-4"/>
                <w:highlight w:val="white"/>
              </w:rPr>
              <w:t>คนไทยไม่โกง</w:t>
            </w: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 xml:space="preserve">                 </w:t>
            </w:r>
            <w:r w:rsidRPr="007063AB">
              <w:rPr>
                <w:rFonts w:ascii="TH SarabunPSK" w:eastAsia="Sarabun" w:hAnsi="TH SarabunPSK" w:cs="TH SarabunPSK"/>
                <w:spacing w:val="-4"/>
                <w:highlight w:val="white"/>
              </w:rPr>
              <w:t xml:space="preserve"> ที่ </w:t>
            </w:r>
            <w:r w:rsidRPr="007063AB">
              <w:rPr>
                <w:rFonts w:ascii="TH SarabunPSK" w:eastAsia="Sarabun" w:hAnsi="TH SarabunPSK" w:cs="TH SarabunPSK"/>
                <w:spacing w:val="-4"/>
                <w:highlight w:val="white"/>
                <w:cs/>
              </w:rPr>
              <w:t>มจพ. กรุงเทพ</w:t>
            </w: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 xml:space="preserve"> /</w:t>
            </w:r>
            <w:r w:rsidRPr="007063AB">
              <w:rPr>
                <w:rFonts w:ascii="TH SarabunPSK" w:eastAsia="Sarabun" w:hAnsi="TH SarabunPSK" w:cs="TH SarabunPSK"/>
                <w:spacing w:val="-4"/>
                <w:highlight w:val="white"/>
              </w:rPr>
              <w:t>มจพ.วิทยาเขต</w:t>
            </w: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 xml:space="preserve"> </w:t>
            </w:r>
            <w:r w:rsidRPr="007063AB">
              <w:rPr>
                <w:rFonts w:ascii="TH SarabunPSK" w:eastAsia="Sarabun" w:hAnsi="TH SarabunPSK" w:cs="TH SarabunPSK"/>
                <w:spacing w:val="-4"/>
                <w:highlight w:val="white"/>
              </w:rPr>
              <w:t>ปราจีนบุรี และ</w:t>
            </w: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 xml:space="preserve"> </w:t>
            </w:r>
            <w:r w:rsidRPr="007063AB">
              <w:rPr>
                <w:rFonts w:ascii="TH SarabunPSK" w:eastAsia="Sarabun" w:hAnsi="TH SarabunPSK" w:cs="TH SarabunPSK"/>
                <w:spacing w:val="-4"/>
                <w:highlight w:val="white"/>
                <w:cs/>
              </w:rPr>
              <w:t>มจพ. วิทยาเขต</w:t>
            </w: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 xml:space="preserve"> </w:t>
            </w:r>
            <w:r w:rsidRPr="007063AB">
              <w:rPr>
                <w:rFonts w:ascii="TH SarabunPSK" w:eastAsia="Sarabun" w:hAnsi="TH SarabunPSK" w:cs="TH SarabunPSK"/>
                <w:spacing w:val="-4"/>
                <w:highlight w:val="white"/>
              </w:rPr>
              <w:t>ระยอง</w:t>
            </w:r>
          </w:p>
        </w:tc>
        <w:tc>
          <w:tcPr>
            <w:tcW w:w="1389" w:type="dxa"/>
          </w:tcPr>
          <w:p w14:paraId="654A232F" w14:textId="77777777" w:rsidR="000B721F" w:rsidRDefault="000B721F" w:rsidP="000B721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ไม่ใช้</w:t>
            </w:r>
          </w:p>
          <w:p w14:paraId="6834B11E" w14:textId="77777777" w:rsidR="000B721F" w:rsidRPr="005300BF" w:rsidRDefault="000B721F" w:rsidP="000B721F">
            <w:pPr>
              <w:jc w:val="center"/>
              <w:rPr>
                <w:rFonts w:ascii="TH SarabunPSK" w:eastAsia="Sarabun" w:hAnsi="TH SarabunPSK" w:cs="TH SarabunPSK"/>
                <w:b/>
                <w:highlight w:val="white"/>
                <w:u w:val="single"/>
              </w:rPr>
            </w:pPr>
            <w:r w:rsidRPr="005300BF">
              <w:rPr>
                <w:rFonts w:ascii="TH SarabunPSK" w:eastAsia="Sarabun" w:hAnsi="TH SarabunPSK" w:cs="TH SarabunPSK"/>
                <w:highlight w:val="white"/>
              </w:rPr>
              <w:t>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5B404F5F" w14:textId="77777777" w:rsidR="000B721F" w:rsidRDefault="000B721F" w:rsidP="000B721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</w:t>
            </w:r>
          </w:p>
          <w:p w14:paraId="183DC08E" w14:textId="11F7673D" w:rsidR="000B721F" w:rsidRPr="005300BF" w:rsidRDefault="000B721F" w:rsidP="000B721F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031D823F" w14:textId="49DAEC2E" w:rsidR="000B721F" w:rsidRDefault="000B721F" w:rsidP="000B721F">
            <w:pPr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>จำนวนวิทยาเขตที่</w:t>
            </w:r>
            <w:r w:rsidRPr="005300BF">
              <w:rPr>
                <w:rFonts w:ascii="TH SarabunPSK" w:eastAsia="Sarabun" w:hAnsi="TH SarabunPSK" w:cs="TH SarabunPSK"/>
                <w:cs/>
              </w:rPr>
              <w:t>เผยแพร่สื่อ</w:t>
            </w:r>
          </w:p>
          <w:p w14:paraId="2A8530CE" w14:textId="77777777" w:rsidR="00821C2E" w:rsidRDefault="000B721F" w:rsidP="000B721F">
            <w:pPr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 xml:space="preserve">ประชาสัมพันธ์ </w:t>
            </w:r>
          </w:p>
          <w:p w14:paraId="04869FC3" w14:textId="4938FE6B" w:rsidR="000B721F" w:rsidRPr="006C6552" w:rsidRDefault="000B721F" w:rsidP="000B721F">
            <w:pPr>
              <w:rPr>
                <w:rFonts w:ascii="TH SarabunPSK" w:eastAsia="Sarabun" w:hAnsi="TH SarabunPSK" w:cs="TH SarabunPSK"/>
              </w:rPr>
            </w:pPr>
            <w:r w:rsidRPr="005300BF">
              <w:rPr>
                <w:rFonts w:ascii="TH SarabunPSK" w:eastAsia="Sarabun" w:hAnsi="TH SarabunPSK" w:cs="TH SarabunPSK"/>
              </w:rPr>
              <w:t xml:space="preserve">(จำนวน 3 วิทยาเขต) </w:t>
            </w:r>
          </w:p>
        </w:tc>
        <w:tc>
          <w:tcPr>
            <w:tcW w:w="4139" w:type="dxa"/>
          </w:tcPr>
          <w:p w14:paraId="45A091E3" w14:textId="478E264B" w:rsidR="000B721F" w:rsidRPr="00C06BAA" w:rsidRDefault="000B721F" w:rsidP="000B721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06BAA">
              <w:rPr>
                <w:rFonts w:ascii="TH SarabunPSK" w:hAnsi="TH SarabunPSK" w:cs="TH SarabunPSK"/>
                <w:sz w:val="30"/>
                <w:szCs w:val="30"/>
              </w:rPr>
              <w:t xml:space="preserve">มีการเผยแพรสื่อประชาสัมพันธสำนักงาน ป.ป.ช. ชุดไมยอม ไมทน ไมเฉย รวมพลัง คนไทยไมโกง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 xml:space="preserve">ที่ มจพ.กรุงเทพฯ มจพ. วิทยาเขตปราจีนบุรี 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และมจพ. วิทยาเขต</w:t>
            </w:r>
            <w:r w:rsidRPr="00C06BAA">
              <w:rPr>
                <w:rFonts w:ascii="TH SarabunPSK" w:hAnsi="TH SarabunPSK" w:cs="TH SarabunPSK"/>
                <w:sz w:val="30"/>
                <w:szCs w:val="30"/>
              </w:rPr>
              <w:t xml:space="preserve"> ระยอง ตลอดปงบประมาณ</w:t>
            </w:r>
          </w:p>
          <w:p w14:paraId="1B431A5C" w14:textId="3C098F5A" w:rsidR="000B721F" w:rsidRPr="005300BF" w:rsidRDefault="000B721F" w:rsidP="000B721F">
            <w:pPr>
              <w:jc w:val="both"/>
              <w:rPr>
                <w:rFonts w:ascii="TH SarabunPSK" w:eastAsia="Sarabun" w:hAnsi="TH SarabunPSK" w:cs="TH SarabunPSK"/>
                <w:b/>
              </w:rPr>
            </w:pPr>
            <w:r w:rsidRPr="00C06BA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หมายเหตุ</w:t>
            </w:r>
            <w:r w:rsidRPr="00C06BA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 </w:t>
            </w:r>
            <w:r w:rsidRPr="00C06BAA">
              <w:rPr>
                <w:rFonts w:ascii="TH SarabunPSK" w:hAnsi="TH SarabunPSK" w:cs="TH SarabunPSK"/>
                <w:sz w:val="30"/>
                <w:szCs w:val="30"/>
                <w:cs/>
              </w:rPr>
              <w:t>บรรลุค่าเป้าหมายตัวชี้วัด</w:t>
            </w:r>
          </w:p>
        </w:tc>
        <w:tc>
          <w:tcPr>
            <w:tcW w:w="1673" w:type="dxa"/>
            <w:gridSpan w:val="2"/>
          </w:tcPr>
          <w:p w14:paraId="78570393" w14:textId="77777777" w:rsidR="000B721F" w:rsidRDefault="000B721F" w:rsidP="000B721F">
            <w:pPr>
              <w:jc w:val="both"/>
              <w:rPr>
                <w:rFonts w:ascii="TH SarabunPSK" w:eastAsia="Sarabun" w:hAnsi="TH SarabunPSK" w:cs="TH SarabunPSK"/>
                <w:spacing w:val="-12"/>
              </w:rPr>
            </w:pPr>
            <w:r w:rsidRPr="007063AB">
              <w:rPr>
                <w:rFonts w:ascii="TH SarabunPSK" w:eastAsia="Sarabun" w:hAnsi="TH SarabunPSK" w:cs="TH SarabunPSK"/>
                <w:spacing w:val="-4"/>
              </w:rPr>
              <w:t xml:space="preserve">ทีมวิทยากรตัวคูณ </w:t>
            </w:r>
            <w:r w:rsidRPr="007063AB">
              <w:rPr>
                <w:rFonts w:ascii="TH SarabunPSK" w:eastAsia="Sarabun" w:hAnsi="TH SarabunPSK" w:cs="TH SarabunPSK" w:hint="cs"/>
                <w:spacing w:val="-12"/>
                <w:cs/>
              </w:rPr>
              <w:t>/</w:t>
            </w:r>
            <w:r w:rsidRPr="007063AB">
              <w:rPr>
                <w:rFonts w:ascii="TH SarabunPSK" w:eastAsia="Sarabun" w:hAnsi="TH SarabunPSK" w:cs="TH SarabunPSK"/>
                <w:spacing w:val="-12"/>
              </w:rPr>
              <w:t>กองกลาง</w:t>
            </w:r>
            <w:r w:rsidRPr="007063AB">
              <w:rPr>
                <w:rFonts w:ascii="TH SarabunPSK" w:eastAsia="Sarabun" w:hAnsi="TH SarabunPSK" w:cs="TH SarabunPSK" w:hint="cs"/>
                <w:spacing w:val="-12"/>
                <w:cs/>
              </w:rPr>
              <w:t>/</w:t>
            </w:r>
            <w:r w:rsidRPr="007063AB">
              <w:rPr>
                <w:rFonts w:ascii="TH SarabunPSK" w:eastAsia="Sarabun" w:hAnsi="TH SarabunPSK" w:cs="TH SarabunPSK"/>
                <w:spacing w:val="-12"/>
              </w:rPr>
              <w:t>กองงาน</w:t>
            </w:r>
            <w:r>
              <w:rPr>
                <w:rFonts w:ascii="TH SarabunPSK" w:eastAsia="Sarabun" w:hAnsi="TH SarabunPSK" w:cs="TH SarabunPSK" w:hint="cs"/>
                <w:spacing w:val="-12"/>
                <w:cs/>
              </w:rPr>
              <w:t xml:space="preserve"> </w:t>
            </w:r>
            <w:r w:rsidRPr="007063AB">
              <w:rPr>
                <w:rFonts w:ascii="TH SarabunPSK" w:eastAsia="Sarabun" w:hAnsi="TH SarabunPSK" w:cs="TH SarabunPSK"/>
                <w:spacing w:val="-12"/>
              </w:rPr>
              <w:t>วิทยาเขตปราจีนบุรี</w:t>
            </w:r>
            <w:r w:rsidRPr="007063AB">
              <w:rPr>
                <w:rFonts w:ascii="TH SarabunPSK" w:eastAsia="Sarabun" w:hAnsi="TH SarabunPSK" w:cs="TH SarabunPSK" w:hint="cs"/>
                <w:spacing w:val="-12"/>
                <w:cs/>
              </w:rPr>
              <w:t xml:space="preserve"> </w:t>
            </w:r>
            <w:r w:rsidRPr="007063AB">
              <w:rPr>
                <w:rFonts w:ascii="TH SarabunPSK" w:eastAsia="Sarabun" w:hAnsi="TH SarabunPSK" w:cs="TH SarabunPSK"/>
                <w:spacing w:val="-12"/>
              </w:rPr>
              <w:t>และกองงาน</w:t>
            </w:r>
          </w:p>
          <w:p w14:paraId="3D311B88" w14:textId="77777777" w:rsidR="000B721F" w:rsidRPr="00F762B9" w:rsidRDefault="000B721F" w:rsidP="000B721F">
            <w:pPr>
              <w:jc w:val="both"/>
              <w:rPr>
                <w:rFonts w:ascii="TH SarabunPSK" w:eastAsia="Sarabun" w:hAnsi="TH SarabunPSK" w:cs="TH SarabunPSK"/>
                <w:spacing w:val="-12"/>
              </w:rPr>
            </w:pPr>
            <w:r w:rsidRPr="007063AB">
              <w:rPr>
                <w:rFonts w:ascii="TH SarabunPSK" w:eastAsia="Sarabun" w:hAnsi="TH SarabunPSK" w:cs="TH SarabunPSK"/>
                <w:spacing w:val="-12"/>
              </w:rPr>
              <w:t>วิทยาเขตระยอง</w:t>
            </w:r>
            <w:r w:rsidRPr="007063AB">
              <w:rPr>
                <w:rFonts w:ascii="TH SarabunPSK" w:eastAsia="Sarabun" w:hAnsi="TH SarabunPSK" w:cs="TH SarabunPSK"/>
                <w:spacing w:val="-4"/>
              </w:rPr>
              <w:t xml:space="preserve"> </w:t>
            </w:r>
            <w:r w:rsidRPr="00657DFC">
              <w:rPr>
                <w:rFonts w:ascii="TH SarabunPSK" w:eastAsia="Sarabun" w:hAnsi="TH SarabunPSK" w:cs="TH SarabunPSK"/>
                <w:spacing w:val="-14"/>
              </w:rPr>
              <w:t>สำนักงานอธิการบดี</w:t>
            </w:r>
          </w:p>
        </w:tc>
      </w:tr>
      <w:tr w:rsidR="000B721F" w:rsidRPr="005300BF" w14:paraId="0930CB9E" w14:textId="77777777" w:rsidTr="00821C2E">
        <w:tc>
          <w:tcPr>
            <w:tcW w:w="789" w:type="dxa"/>
          </w:tcPr>
          <w:p w14:paraId="5861CDCC" w14:textId="77777777" w:rsidR="000B721F" w:rsidRDefault="000B721F" w:rsidP="000B721F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4</w:t>
            </w:r>
          </w:p>
        </w:tc>
        <w:tc>
          <w:tcPr>
            <w:tcW w:w="3147" w:type="dxa"/>
          </w:tcPr>
          <w:p w14:paraId="3B20E819" w14:textId="77777777" w:rsidR="000B721F" w:rsidRPr="007063AB" w:rsidRDefault="000B721F" w:rsidP="000B721F">
            <w:pPr>
              <w:rPr>
                <w:rFonts w:ascii="TH SarabunPSK" w:eastAsia="Sarabun" w:hAnsi="TH SarabunPSK" w:cs="TH SarabunPSK"/>
                <w:spacing w:val="-4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spacing w:val="-4"/>
                <w:highlight w:val="white"/>
                <w:cs/>
              </w:rPr>
              <w:t>ระบบการจัดการข้อร้องเรียนของบุคลากร สำนักหอสมุดกลาง</w:t>
            </w:r>
          </w:p>
        </w:tc>
        <w:tc>
          <w:tcPr>
            <w:tcW w:w="1389" w:type="dxa"/>
          </w:tcPr>
          <w:p w14:paraId="7874CA84" w14:textId="77777777" w:rsidR="000B721F" w:rsidRPr="005300BF" w:rsidRDefault="000B721F" w:rsidP="000B721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ไม่ใช้งบประมาณ</w:t>
            </w:r>
          </w:p>
        </w:tc>
        <w:tc>
          <w:tcPr>
            <w:tcW w:w="1588" w:type="dxa"/>
            <w:shd w:val="clear" w:color="auto" w:fill="FFFFFF" w:themeFill="background1"/>
          </w:tcPr>
          <w:p w14:paraId="6FAEC6B4" w14:textId="77777777" w:rsidR="000B721F" w:rsidRDefault="000B721F" w:rsidP="000B721F">
            <w:pPr>
              <w:jc w:val="center"/>
              <w:rPr>
                <w:rFonts w:ascii="TH SarabunPSK" w:eastAsia="Sarabun" w:hAnsi="TH SarabunPSK" w:cs="TH SarabunPSK"/>
                <w:highlight w:val="white"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ไม่ใช้</w:t>
            </w:r>
          </w:p>
          <w:p w14:paraId="18933375" w14:textId="09B4946D" w:rsidR="000B721F" w:rsidRPr="005300BF" w:rsidRDefault="000B721F" w:rsidP="000B721F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951703">
              <w:rPr>
                <w:rFonts w:ascii="TH SarabunPSK" w:eastAsia="Sarabun" w:hAnsi="TH SarabunPSK" w:cs="TH SarabunPSK" w:hint="cs"/>
                <w:highlight w:val="white"/>
                <w:cs/>
              </w:rPr>
              <w:t>งบประมาณ</w:t>
            </w:r>
          </w:p>
        </w:tc>
        <w:tc>
          <w:tcPr>
            <w:tcW w:w="3090" w:type="dxa"/>
            <w:shd w:val="clear" w:color="auto" w:fill="FFFFFF" w:themeFill="background1"/>
          </w:tcPr>
          <w:p w14:paraId="0866DE05" w14:textId="15C3083F" w:rsidR="000B721F" w:rsidRPr="00821C2E" w:rsidRDefault="000B721F" w:rsidP="000B721F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จัดการข้อร้องเรียน (ร้อยละ 100) </w:t>
            </w:r>
          </w:p>
        </w:tc>
        <w:tc>
          <w:tcPr>
            <w:tcW w:w="4139" w:type="dxa"/>
          </w:tcPr>
          <w:p w14:paraId="1C2153A0" w14:textId="3B6CB870" w:rsidR="000B721F" w:rsidRPr="005300BF" w:rsidRDefault="000B721F" w:rsidP="000B721F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73" w:type="dxa"/>
            <w:gridSpan w:val="2"/>
          </w:tcPr>
          <w:p w14:paraId="4591E5FC" w14:textId="77777777" w:rsidR="000B721F" w:rsidRPr="007063AB" w:rsidRDefault="000B721F" w:rsidP="000B721F">
            <w:pPr>
              <w:jc w:val="both"/>
              <w:rPr>
                <w:rFonts w:ascii="TH SarabunPSK" w:eastAsia="Sarabun" w:hAnsi="TH SarabunPSK" w:cs="TH SarabunPSK"/>
                <w:spacing w:val="-4"/>
              </w:rPr>
            </w:pPr>
            <w:r>
              <w:rPr>
                <w:rFonts w:ascii="TH SarabunPSK" w:eastAsia="Sarabun" w:hAnsi="TH SarabunPSK" w:cs="TH SarabunPSK" w:hint="cs"/>
                <w:spacing w:val="-10"/>
                <w:cs/>
              </w:rPr>
              <w:t>สำนักหอสมุดกลาง</w:t>
            </w:r>
          </w:p>
        </w:tc>
      </w:tr>
    </w:tbl>
    <w:p w14:paraId="3000226C" w14:textId="77777777" w:rsidR="00FF210C" w:rsidRPr="005300BF" w:rsidRDefault="00FF210C" w:rsidP="00FF210C">
      <w:pPr>
        <w:rPr>
          <w:rFonts w:ascii="TH SarabunPSK" w:eastAsia="Sarabun" w:hAnsi="TH SarabunPSK" w:cs="TH SarabunPSK"/>
          <w:b/>
        </w:rPr>
      </w:pPr>
    </w:p>
    <w:p w14:paraId="103561A7" w14:textId="77777777" w:rsidR="00FF210C" w:rsidRPr="005300BF" w:rsidRDefault="00FF210C" w:rsidP="00FF210C">
      <w:pPr>
        <w:rPr>
          <w:rFonts w:ascii="TH SarabunPSK" w:eastAsia="Sarabun" w:hAnsi="TH SarabunPSK" w:cs="TH SarabunPSK"/>
        </w:rPr>
      </w:pPr>
    </w:p>
    <w:sectPr w:rsidR="00FF210C" w:rsidRPr="005300BF" w:rsidSect="000B30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51" w:right="567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DEB2" w14:textId="77777777" w:rsidR="00A105EB" w:rsidRDefault="00A105EB">
      <w:r>
        <w:separator/>
      </w:r>
    </w:p>
  </w:endnote>
  <w:endnote w:type="continuationSeparator" w:id="0">
    <w:p w14:paraId="1C060380" w14:textId="77777777" w:rsidR="00A105EB" w:rsidRDefault="00A1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8293" w14:textId="77777777" w:rsidR="008E1D5A" w:rsidRDefault="00A10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9307" w14:textId="77777777" w:rsidR="008E1D5A" w:rsidRDefault="00A105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3639" w14:textId="77777777" w:rsidR="008E1D5A" w:rsidRDefault="00A10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DD29" w14:textId="77777777" w:rsidR="00A105EB" w:rsidRDefault="00A105EB">
      <w:r>
        <w:separator/>
      </w:r>
    </w:p>
  </w:footnote>
  <w:footnote w:type="continuationSeparator" w:id="0">
    <w:p w14:paraId="6C220B4B" w14:textId="77777777" w:rsidR="00A105EB" w:rsidRDefault="00A1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0407" w14:textId="77777777" w:rsidR="008E1D5A" w:rsidRDefault="00A10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0F45" w14:textId="77777777" w:rsidR="008E1D5A" w:rsidRPr="003B07FB" w:rsidRDefault="001A3B28">
    <w:pPr>
      <w:pStyle w:val="Header"/>
      <w:jc w:val="right"/>
      <w:rPr>
        <w:rFonts w:ascii="TH SarabunPSK" w:hAnsi="TH SarabunPSK" w:cs="TH SarabunPSK"/>
        <w:b/>
        <w:bCs/>
      </w:rPr>
    </w:pPr>
    <w:r w:rsidRPr="003B07FB">
      <w:rPr>
        <w:rFonts w:ascii="TH SarabunPSK" w:hAnsi="TH SarabunPSK" w:cs="TH SarabunPSK"/>
        <w:b/>
        <w:bCs/>
      </w:rPr>
      <w:fldChar w:fldCharType="begin"/>
    </w:r>
    <w:r w:rsidRPr="003B07FB">
      <w:rPr>
        <w:rFonts w:ascii="TH SarabunPSK" w:hAnsi="TH SarabunPSK" w:cs="TH SarabunPSK"/>
        <w:b/>
        <w:bCs/>
      </w:rPr>
      <w:instrText xml:space="preserve"> PAGE   \* MERGEFORMAT </w:instrText>
    </w:r>
    <w:r w:rsidRPr="003B07FB">
      <w:rPr>
        <w:rFonts w:ascii="TH SarabunPSK" w:hAnsi="TH SarabunPSK" w:cs="TH SarabunPSK"/>
        <w:b/>
        <w:bCs/>
      </w:rPr>
      <w:fldChar w:fldCharType="separate"/>
    </w:r>
    <w:r w:rsidRPr="003B07FB">
      <w:rPr>
        <w:rFonts w:ascii="TH SarabunPSK" w:hAnsi="TH SarabunPSK" w:cs="TH SarabunPSK"/>
        <w:b/>
        <w:bCs/>
        <w:noProof/>
      </w:rPr>
      <w:t>2</w:t>
    </w:r>
    <w:r w:rsidRPr="003B07FB">
      <w:rPr>
        <w:rFonts w:ascii="TH SarabunPSK" w:hAnsi="TH SarabunPSK" w:cs="TH SarabunPSK"/>
        <w:b/>
        <w:bCs/>
        <w:noProof/>
      </w:rPr>
      <w:fldChar w:fldCharType="end"/>
    </w:r>
  </w:p>
  <w:p w14:paraId="0CBC99F2" w14:textId="77777777" w:rsidR="008E1D5A" w:rsidRDefault="00A10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B55C" w14:textId="77777777" w:rsidR="008E1D5A" w:rsidRDefault="00A10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54E"/>
    <w:multiLevelType w:val="hybridMultilevel"/>
    <w:tmpl w:val="60D2C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40474"/>
    <w:multiLevelType w:val="hybridMultilevel"/>
    <w:tmpl w:val="6D34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337E3"/>
    <w:multiLevelType w:val="multilevel"/>
    <w:tmpl w:val="71704F2C"/>
    <w:lvl w:ilvl="0">
      <w:start w:val="2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10C"/>
    <w:rsid w:val="0003599E"/>
    <w:rsid w:val="000B44CF"/>
    <w:rsid w:val="000B721F"/>
    <w:rsid w:val="000C2D2B"/>
    <w:rsid w:val="001867FB"/>
    <w:rsid w:val="001A3B28"/>
    <w:rsid w:val="003C6E70"/>
    <w:rsid w:val="004E60A8"/>
    <w:rsid w:val="005341D2"/>
    <w:rsid w:val="005B4AA1"/>
    <w:rsid w:val="006C6552"/>
    <w:rsid w:val="006D039B"/>
    <w:rsid w:val="00766067"/>
    <w:rsid w:val="00821C2E"/>
    <w:rsid w:val="008534E3"/>
    <w:rsid w:val="00860FA8"/>
    <w:rsid w:val="00871F12"/>
    <w:rsid w:val="00951703"/>
    <w:rsid w:val="00A03FFA"/>
    <w:rsid w:val="00A105EB"/>
    <w:rsid w:val="00A64E99"/>
    <w:rsid w:val="00AF0DC6"/>
    <w:rsid w:val="00BB20C0"/>
    <w:rsid w:val="00C52966"/>
    <w:rsid w:val="00F57839"/>
    <w:rsid w:val="00FC6F6F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E991"/>
  <w15:chartTrackingRefBased/>
  <w15:docId w15:val="{C8452868-76AE-49A0-9738-F1A86B2D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0C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1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1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1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1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1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1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10C"/>
    <w:rPr>
      <w:rFonts w:ascii="Angsana New" w:eastAsia="Cordia New" w:hAnsi="Angsana New" w:cs="Angsana New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10C"/>
    <w:rPr>
      <w:rFonts w:ascii="Angsana New" w:eastAsia="Cordia New" w:hAnsi="Angsana New" w:cs="Angsana New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10C"/>
    <w:rPr>
      <w:rFonts w:ascii="Angsana New" w:eastAsia="Cordia New" w:hAnsi="Angsana New" w:cs="Angsana New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10C"/>
    <w:rPr>
      <w:rFonts w:ascii="Angsana New" w:eastAsia="Cordia New" w:hAnsi="Angsana New" w:cs="Angsana New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10C"/>
    <w:rPr>
      <w:rFonts w:ascii="Angsana New" w:eastAsia="Cordia New" w:hAnsi="Angsana New" w:cs="Angsana New"/>
      <w:b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10C"/>
    <w:rPr>
      <w:rFonts w:ascii="Angsana New" w:eastAsia="Cordia New" w:hAnsi="Angsana New" w:cs="Angsana New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F210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F210C"/>
    <w:rPr>
      <w:rFonts w:ascii="Angsana New" w:eastAsia="Cordia New" w:hAnsi="Angsana New" w:cs="Angsana New"/>
      <w:b/>
      <w:sz w:val="72"/>
      <w:szCs w:val="72"/>
    </w:rPr>
  </w:style>
  <w:style w:type="table" w:styleId="TableGrid">
    <w:name w:val="Table Grid"/>
    <w:basedOn w:val="TableNormal"/>
    <w:uiPriority w:val="39"/>
    <w:rsid w:val="00FF210C"/>
    <w:pPr>
      <w:spacing w:after="0" w:line="240" w:lineRule="auto"/>
    </w:pPr>
    <w:rPr>
      <w:rFonts w:ascii="Angsana New" w:eastAsia="Angsana New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10C"/>
    <w:pPr>
      <w:ind w:left="720"/>
      <w:contextualSpacing/>
    </w:pPr>
    <w:rPr>
      <w:szCs w:val="4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0C"/>
    <w:rPr>
      <w:rFonts w:ascii="Segoe UI" w:eastAsia="Cordia New" w:hAnsi="Segoe UI" w:cs="Angsana New"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0C"/>
    <w:rPr>
      <w:rFonts w:ascii="Segoe UI" w:hAnsi="Segoe UI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F210C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F210C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F210C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F210C"/>
    <w:rPr>
      <w:rFonts w:ascii="Angsana New" w:eastAsia="Cordia New" w:hAnsi="Angsana New" w:cs="Angsana New"/>
      <w:sz w:val="32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1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F210C"/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FF210C"/>
    <w:pPr>
      <w:spacing w:after="0" w:line="240" w:lineRule="auto"/>
    </w:pPr>
    <w:rPr>
      <w:rFonts w:ascii="Angsana New" w:eastAsia="Cordi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egalkmutn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Legalkmutn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E672-0612-4775-83CA-8BDD0744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21</Pages>
  <Words>3823</Words>
  <Characters>19039</Characters>
  <Application>Microsoft Office Word</Application>
  <DocSecurity>0</DocSecurity>
  <Lines>1586</Lines>
  <Paragraphs>952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Roongthip Hoontrakul</dc:creator>
  <cp:keywords/>
  <dc:description/>
  <cp:lastModifiedBy>Roongthip Hoontrakul</cp:lastModifiedBy>
  <cp:revision>4</cp:revision>
  <dcterms:created xsi:type="dcterms:W3CDTF">2025-08-05T03:00:00Z</dcterms:created>
  <dcterms:modified xsi:type="dcterms:W3CDTF">2025-08-05T04:41:00Z</dcterms:modified>
</cp:coreProperties>
</file>